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245C7" w14:textId="667CD530" w:rsidR="005F5372" w:rsidRPr="005F5372" w:rsidRDefault="00E00BCB" w:rsidP="005F5372">
      <w:pPr>
        <w:spacing w:before="624" w:after="1292" w:line="400" w:lineRule="exact"/>
        <w:ind w:left="4320" w:hanging="4320"/>
        <w:textAlignment w:val="baseline"/>
        <w:rPr>
          <w:rFonts w:ascii="Georgia" w:eastAsia="Times New Roman" w:hAnsi="Georgia"/>
          <w:color w:val="000000"/>
          <w:w w:val="90"/>
          <w:sz w:val="32"/>
          <w:szCs w:val="32"/>
        </w:rPr>
      </w:pPr>
      <w:r>
        <w:rPr>
          <w:rFonts w:ascii="Georgia" w:eastAsia="Times New Roman" w:hAnsi="Georgia"/>
          <w:color w:val="000000"/>
          <w:w w:val="90"/>
          <w:sz w:val="32"/>
          <w:szCs w:val="32"/>
        </w:rPr>
        <w:t>Help is a phone call or a text away…</w:t>
      </w:r>
    </w:p>
    <w:p w14:paraId="666B9D36" w14:textId="4D23362D" w:rsidR="005F5372" w:rsidRPr="004320B4" w:rsidRDefault="00AD101A" w:rsidP="005F5372">
      <w:pPr>
        <w:spacing w:after="403" w:line="1542" w:lineRule="exact"/>
        <w:jc w:val="center"/>
        <w:textAlignment w:val="baseline"/>
        <w:rPr>
          <w:rFonts w:ascii="Georgia" w:eastAsia="Times New Roman" w:hAnsi="Georgia"/>
          <w:b/>
          <w:color w:val="000000"/>
          <w:spacing w:val="-18"/>
          <w:w w:val="105"/>
          <w:sz w:val="96"/>
          <w:szCs w:val="96"/>
        </w:rPr>
      </w:pPr>
      <w:r>
        <w:rPr>
          <w:rFonts w:ascii="Georgia" w:eastAsia="Times New Roman" w:hAnsi="Georgia"/>
          <w:b/>
          <w:color w:val="000000"/>
          <w:spacing w:val="-18"/>
          <w:w w:val="105"/>
          <w:sz w:val="96"/>
          <w:szCs w:val="96"/>
        </w:rPr>
        <w:t xml:space="preserve">Video Course </w:t>
      </w:r>
      <w:r w:rsidR="005F5372" w:rsidRPr="004320B4">
        <w:rPr>
          <w:rFonts w:ascii="Georgia" w:eastAsia="Times New Roman" w:hAnsi="Georgia"/>
          <w:b/>
          <w:color w:val="000000"/>
          <w:spacing w:val="-18"/>
          <w:w w:val="105"/>
          <w:sz w:val="96"/>
          <w:szCs w:val="96"/>
        </w:rPr>
        <w:t>Session 1</w:t>
      </w:r>
      <w:r w:rsidR="008C3F47">
        <w:rPr>
          <w:rFonts w:ascii="Georgia" w:eastAsia="Times New Roman" w:hAnsi="Georgia"/>
          <w:b/>
          <w:color w:val="000000"/>
          <w:spacing w:val="-18"/>
          <w:w w:val="105"/>
          <w:sz w:val="96"/>
          <w:szCs w:val="96"/>
        </w:rPr>
        <w:t>3</w:t>
      </w:r>
    </w:p>
    <w:p w14:paraId="0A64D824" w14:textId="252224AC" w:rsidR="007022EF" w:rsidRPr="004320B4" w:rsidRDefault="008C3F47" w:rsidP="007022EF">
      <w:pPr>
        <w:spacing w:after="1188" w:line="739" w:lineRule="exact"/>
        <w:jc w:val="center"/>
        <w:textAlignment w:val="baseline"/>
        <w:rPr>
          <w:rFonts w:ascii="Georgia" w:eastAsia="Times New Roman" w:hAnsi="Georgia"/>
          <w:b/>
          <w:color w:val="000000"/>
          <w:spacing w:val="26"/>
          <w:w w:val="95"/>
          <w:sz w:val="72"/>
          <w:szCs w:val="72"/>
        </w:rPr>
      </w:pPr>
      <w:r>
        <w:rPr>
          <w:rFonts w:ascii="Georgia" w:eastAsia="Times New Roman" w:hAnsi="Georgia"/>
          <w:b/>
          <w:color w:val="000000"/>
          <w:spacing w:val="26"/>
          <w:w w:val="95"/>
          <w:sz w:val="72"/>
          <w:szCs w:val="72"/>
        </w:rPr>
        <w:t>988</w:t>
      </w:r>
    </w:p>
    <w:p w14:paraId="103FF126" w14:textId="15B20CEA" w:rsidR="005F5372" w:rsidRDefault="005F5372" w:rsidP="005F5372">
      <w:pPr>
        <w:spacing w:line="400" w:lineRule="exact"/>
        <w:jc w:val="center"/>
        <w:textAlignment w:val="baseline"/>
        <w:rPr>
          <w:rFonts w:ascii="Georgia" w:eastAsia="Times New Roman" w:hAnsi="Georgia"/>
          <w:color w:val="000000"/>
          <w:w w:val="90"/>
          <w:sz w:val="32"/>
          <w:szCs w:val="32"/>
        </w:rPr>
      </w:pPr>
      <w:r w:rsidRPr="005F5372">
        <w:rPr>
          <w:rFonts w:ascii="Georgia" w:eastAsia="Times New Roman" w:hAnsi="Georgia"/>
          <w:color w:val="000000"/>
          <w:w w:val="90"/>
          <w:sz w:val="32"/>
          <w:szCs w:val="32"/>
        </w:rPr>
        <w:t xml:space="preserve">provides </w:t>
      </w:r>
      <w:r w:rsidR="007022EF">
        <w:rPr>
          <w:rFonts w:ascii="Georgia" w:eastAsia="Times New Roman" w:hAnsi="Georgia"/>
          <w:color w:val="000000"/>
          <w:w w:val="90"/>
          <w:sz w:val="32"/>
          <w:szCs w:val="32"/>
        </w:rPr>
        <w:t xml:space="preserve">some </w:t>
      </w:r>
      <w:r w:rsidR="0015600D">
        <w:rPr>
          <w:rFonts w:ascii="Georgia" w:eastAsia="Times New Roman" w:hAnsi="Georgia"/>
          <w:color w:val="000000"/>
          <w:w w:val="90"/>
          <w:sz w:val="32"/>
          <w:szCs w:val="32"/>
        </w:rPr>
        <w:t xml:space="preserve">information about what to expect </w:t>
      </w:r>
      <w:r w:rsidR="008B4705">
        <w:rPr>
          <w:rFonts w:ascii="Georgia" w:eastAsia="Times New Roman" w:hAnsi="Georgia"/>
          <w:color w:val="000000"/>
          <w:w w:val="90"/>
          <w:sz w:val="32"/>
          <w:szCs w:val="32"/>
        </w:rPr>
        <w:t xml:space="preserve">when someone calls or texts 988 when experiencing a </w:t>
      </w:r>
      <w:r w:rsidR="00E00BCB">
        <w:rPr>
          <w:rFonts w:ascii="Georgia" w:eastAsia="Times New Roman" w:hAnsi="Georgia"/>
          <w:color w:val="000000"/>
          <w:w w:val="90"/>
          <w:sz w:val="32"/>
          <w:szCs w:val="32"/>
        </w:rPr>
        <w:t xml:space="preserve">mental health or substance use </w:t>
      </w:r>
      <w:r w:rsidR="008B4705">
        <w:rPr>
          <w:rFonts w:ascii="Georgia" w:eastAsia="Times New Roman" w:hAnsi="Georgia"/>
          <w:color w:val="000000"/>
          <w:w w:val="90"/>
          <w:sz w:val="32"/>
          <w:szCs w:val="32"/>
        </w:rPr>
        <w:t>crisis</w:t>
      </w:r>
      <w:r w:rsidR="00E00BCB">
        <w:rPr>
          <w:rFonts w:ascii="Georgia" w:eastAsia="Times New Roman" w:hAnsi="Georgia"/>
          <w:color w:val="000000"/>
          <w:w w:val="90"/>
          <w:sz w:val="32"/>
          <w:szCs w:val="32"/>
        </w:rPr>
        <w:t>, or emotional distress</w:t>
      </w:r>
      <w:r w:rsidRPr="005F5372">
        <w:rPr>
          <w:rFonts w:ascii="Georgia" w:eastAsia="Times New Roman" w:hAnsi="Georgia"/>
          <w:color w:val="000000"/>
          <w:w w:val="90"/>
          <w:sz w:val="32"/>
          <w:szCs w:val="32"/>
        </w:rPr>
        <w:t>.</w:t>
      </w:r>
    </w:p>
    <w:p w14:paraId="6C8EAE8F" w14:textId="77777777" w:rsidR="00E00BCB" w:rsidRDefault="00E00BCB" w:rsidP="005F5372">
      <w:pPr>
        <w:spacing w:line="400" w:lineRule="exact"/>
        <w:jc w:val="center"/>
        <w:textAlignment w:val="baseline"/>
        <w:rPr>
          <w:rFonts w:ascii="Georgia" w:eastAsia="Times New Roman" w:hAnsi="Georgia"/>
          <w:color w:val="000000"/>
          <w:w w:val="90"/>
          <w:sz w:val="32"/>
          <w:szCs w:val="32"/>
        </w:rPr>
      </w:pPr>
    </w:p>
    <w:p w14:paraId="001306E4" w14:textId="77777777" w:rsidR="005F5372" w:rsidRDefault="005F5372" w:rsidP="005F5372">
      <w:pPr>
        <w:spacing w:line="400" w:lineRule="exact"/>
        <w:jc w:val="center"/>
        <w:textAlignment w:val="baseline"/>
        <w:rPr>
          <w:rFonts w:ascii="Georgia" w:eastAsia="Times New Roman" w:hAnsi="Georgia"/>
          <w:color w:val="000000"/>
          <w:w w:val="90"/>
          <w:sz w:val="32"/>
          <w:szCs w:val="32"/>
        </w:rPr>
      </w:pPr>
    </w:p>
    <w:p w14:paraId="74FC0243" w14:textId="77777777" w:rsidR="005F5372" w:rsidRDefault="005F5372" w:rsidP="005F5372">
      <w:pPr>
        <w:spacing w:line="400" w:lineRule="exact"/>
        <w:jc w:val="center"/>
        <w:textAlignment w:val="baseline"/>
        <w:rPr>
          <w:rFonts w:ascii="Georgia" w:eastAsia="Times New Roman" w:hAnsi="Georgia"/>
          <w:color w:val="000000"/>
          <w:w w:val="90"/>
          <w:sz w:val="32"/>
          <w:szCs w:val="32"/>
        </w:rPr>
      </w:pPr>
    </w:p>
    <w:p w14:paraId="7A50AE6A" w14:textId="77777777" w:rsidR="00E00BCB" w:rsidRDefault="00E00BCB" w:rsidP="005F5372">
      <w:pPr>
        <w:spacing w:line="400" w:lineRule="exact"/>
        <w:jc w:val="center"/>
        <w:textAlignment w:val="baseline"/>
        <w:rPr>
          <w:rFonts w:ascii="Georgia" w:eastAsia="Times New Roman" w:hAnsi="Georgia"/>
          <w:color w:val="000000"/>
          <w:w w:val="90"/>
          <w:sz w:val="32"/>
          <w:szCs w:val="32"/>
        </w:rPr>
      </w:pPr>
    </w:p>
    <w:p w14:paraId="2FCFFA2B" w14:textId="77777777" w:rsidR="009C2877" w:rsidRDefault="009C2877" w:rsidP="005F5372">
      <w:pPr>
        <w:spacing w:before="234" w:line="250" w:lineRule="exact"/>
        <w:jc w:val="center"/>
        <w:textAlignment w:val="baseline"/>
        <w:rPr>
          <w:rFonts w:ascii="Georgia" w:eastAsia="Times New Roman" w:hAnsi="Georgia"/>
          <w:b/>
          <w:color w:val="000000"/>
          <w:sz w:val="36"/>
          <w:szCs w:val="36"/>
          <w:u w:val="single"/>
        </w:rPr>
      </w:pPr>
    </w:p>
    <w:p w14:paraId="1A0A7581" w14:textId="77777777" w:rsidR="00E00BCB" w:rsidRPr="00E00BCB" w:rsidRDefault="00E00BCB" w:rsidP="00E00BCB">
      <w:pPr>
        <w:shd w:val="clear" w:color="auto" w:fill="FFFFFF"/>
        <w:spacing w:line="312" w:lineRule="atLeast"/>
        <w:jc w:val="center"/>
        <w:textAlignment w:val="baseline"/>
        <w:outlineLvl w:val="1"/>
        <w:rPr>
          <w:rFonts w:ascii="Arial" w:eastAsia="Times New Roman" w:hAnsi="Arial" w:cs="Arial"/>
          <w:b/>
          <w:bCs/>
          <w:sz w:val="36"/>
          <w:szCs w:val="36"/>
        </w:rPr>
      </w:pPr>
      <w:r w:rsidRPr="00E00BCB">
        <w:rPr>
          <w:rFonts w:ascii="Arial" w:eastAsia="Times New Roman" w:hAnsi="Arial" w:cs="Arial"/>
          <w:b/>
          <w:bCs/>
          <w:sz w:val="36"/>
          <w:szCs w:val="36"/>
        </w:rPr>
        <w:lastRenderedPageBreak/>
        <w:t>IN CRISIS?</w:t>
      </w:r>
    </w:p>
    <w:p w14:paraId="1E4A9E19" w14:textId="77777777" w:rsidR="00E00BCB" w:rsidRPr="00E00BCB" w:rsidRDefault="00E00BCB" w:rsidP="00E00BCB">
      <w:pPr>
        <w:shd w:val="clear" w:color="auto" w:fill="FFFFFF"/>
        <w:textAlignment w:val="baseline"/>
        <w:rPr>
          <w:rFonts w:ascii="Arial" w:eastAsia="Times New Roman" w:hAnsi="Arial" w:cs="Arial"/>
          <w:color w:val="000000"/>
          <w:sz w:val="27"/>
          <w:szCs w:val="27"/>
        </w:rPr>
      </w:pPr>
      <w:r w:rsidRPr="00E00BCB">
        <w:rPr>
          <w:rFonts w:ascii="Arial" w:eastAsia="Times New Roman" w:hAnsi="Arial" w:cs="Arial"/>
          <w:color w:val="000000"/>
          <w:sz w:val="27"/>
          <w:szCs w:val="27"/>
        </w:rPr>
        <w:t> </w:t>
      </w:r>
    </w:p>
    <w:p w14:paraId="2F9FDC75" w14:textId="77777777" w:rsidR="00E00BCB" w:rsidRPr="00E00BCB" w:rsidRDefault="00E00BCB" w:rsidP="00E00BCB">
      <w:pPr>
        <w:shd w:val="clear" w:color="auto" w:fill="FFFFFF"/>
        <w:jc w:val="center"/>
        <w:textAlignment w:val="baseline"/>
        <w:rPr>
          <w:rFonts w:ascii="Arial" w:eastAsia="Times New Roman" w:hAnsi="Arial" w:cs="Arial"/>
          <w:color w:val="000000"/>
          <w:sz w:val="24"/>
          <w:szCs w:val="24"/>
        </w:rPr>
      </w:pPr>
      <w:r w:rsidRPr="00E00BCB">
        <w:rPr>
          <w:rFonts w:ascii="Arial" w:eastAsia="Times New Roman" w:hAnsi="Arial" w:cs="Arial"/>
          <w:color w:val="000000"/>
          <w:sz w:val="24"/>
          <w:szCs w:val="24"/>
        </w:rPr>
        <w:t>If you are experiencing a medical emergency or safety emergency requiring law enforcement, EMS, or fire, call 911.</w:t>
      </w:r>
    </w:p>
    <w:p w14:paraId="22D930E6" w14:textId="77777777" w:rsidR="00E00BCB" w:rsidRPr="00E00BCB" w:rsidRDefault="00E00BCB" w:rsidP="00E00BCB">
      <w:pPr>
        <w:shd w:val="clear" w:color="auto" w:fill="FFFFFF"/>
        <w:textAlignment w:val="baseline"/>
        <w:rPr>
          <w:rFonts w:ascii="Arial" w:eastAsia="Times New Roman" w:hAnsi="Arial" w:cs="Arial"/>
          <w:color w:val="000000"/>
          <w:sz w:val="24"/>
          <w:szCs w:val="24"/>
        </w:rPr>
      </w:pPr>
      <w:r w:rsidRPr="00E00BCB">
        <w:rPr>
          <w:rFonts w:ascii="Arial" w:eastAsia="Times New Roman" w:hAnsi="Arial" w:cs="Arial"/>
          <w:color w:val="000000"/>
          <w:sz w:val="24"/>
          <w:szCs w:val="24"/>
        </w:rPr>
        <w:t> </w:t>
      </w:r>
    </w:p>
    <w:p w14:paraId="4AFF6E13" w14:textId="7B805F0B" w:rsidR="001D1E48" w:rsidRPr="001D1E48" w:rsidRDefault="00E00BCB" w:rsidP="001D1E48">
      <w:pPr>
        <w:shd w:val="clear" w:color="auto" w:fill="FFFFFF"/>
        <w:jc w:val="center"/>
        <w:textAlignment w:val="baseline"/>
        <w:rPr>
          <w:rFonts w:ascii="Arial" w:eastAsia="Times New Roman" w:hAnsi="Arial" w:cs="Arial"/>
          <w:color w:val="000000"/>
          <w:sz w:val="27"/>
          <w:szCs w:val="27"/>
        </w:rPr>
      </w:pPr>
      <w:r w:rsidRPr="00E00BCB">
        <w:rPr>
          <w:rFonts w:ascii="Arial" w:eastAsia="Times New Roman" w:hAnsi="Arial" w:cs="Arial"/>
          <w:color w:val="000000"/>
          <w:sz w:val="24"/>
          <w:szCs w:val="24"/>
        </w:rPr>
        <w:t>If you are experiencing a mental health, suicide, or substance use crisis, or any other emotional distress, call or text 988 or chat online at </w:t>
      </w:r>
      <w:hyperlink r:id="rId8" w:history="1">
        <w:r w:rsidRPr="00E00BCB">
          <w:rPr>
            <w:rFonts w:ascii="Arial" w:eastAsia="Times New Roman" w:hAnsi="Arial" w:cs="Arial"/>
            <w:color w:val="001A4E"/>
            <w:sz w:val="24"/>
            <w:szCs w:val="24"/>
            <w:u w:val="single"/>
          </w:rPr>
          <w:t>988lifeline.org/chat</w:t>
        </w:r>
      </w:hyperlink>
      <w:r w:rsidRPr="00E00BCB">
        <w:rPr>
          <w:rFonts w:ascii="Arial" w:eastAsia="Times New Roman" w:hAnsi="Arial" w:cs="Arial"/>
          <w:color w:val="000000"/>
          <w:sz w:val="27"/>
          <w:szCs w:val="27"/>
        </w:rPr>
        <w:t>.</w:t>
      </w:r>
    </w:p>
    <w:p w14:paraId="442EA7B1" w14:textId="77777777" w:rsidR="001D1E48" w:rsidRPr="001D1E48" w:rsidRDefault="001D1E48" w:rsidP="001D1E48">
      <w:pPr>
        <w:shd w:val="clear" w:color="auto" w:fill="ACE3ED"/>
        <w:jc w:val="center"/>
        <w:rPr>
          <w:rFonts w:ascii="Arial" w:eastAsia="Times New Roman" w:hAnsi="Arial" w:cs="Arial"/>
          <w:color w:val="4B4F58"/>
          <w:sz w:val="23"/>
          <w:szCs w:val="23"/>
        </w:rPr>
      </w:pPr>
      <w:r w:rsidRPr="001D1E48">
        <w:rPr>
          <w:rFonts w:ascii="Arial" w:eastAsia="Times New Roman" w:hAnsi="Arial" w:cs="Arial"/>
          <w:noProof/>
          <w:color w:val="4B4F58"/>
          <w:sz w:val="23"/>
          <w:szCs w:val="23"/>
        </w:rPr>
        <w:drawing>
          <wp:inline distT="0" distB="0" distL="0" distR="0" wp14:anchorId="419F499C" wp14:editId="16D7CBCD">
            <wp:extent cx="476250" cy="752475"/>
            <wp:effectExtent l="0" t="0" r="0" b="9525"/>
            <wp:docPr id="1" name="Picture 1" descr="https://missouri988.org/wp-content/uploads/2023/02/homepage-phone-icon-50x79-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ssouri988.org/wp-content/uploads/2023/02/homepage-phone-icon-50x79-transparen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p w14:paraId="4CE41481" w14:textId="77777777" w:rsidR="001D1E48" w:rsidRPr="001D1E48" w:rsidRDefault="001D1E48" w:rsidP="001D1E48">
      <w:pPr>
        <w:shd w:val="clear" w:color="auto" w:fill="ACE3ED"/>
        <w:spacing w:after="75" w:line="312" w:lineRule="atLeast"/>
        <w:jc w:val="center"/>
        <w:textAlignment w:val="baseline"/>
        <w:outlineLvl w:val="2"/>
        <w:rPr>
          <w:rFonts w:ascii="Arial" w:eastAsia="Times New Roman" w:hAnsi="Arial" w:cs="Arial"/>
          <w:b/>
          <w:bCs/>
          <w:color w:val="4B4F58"/>
          <w:sz w:val="27"/>
          <w:szCs w:val="27"/>
        </w:rPr>
      </w:pPr>
      <w:r w:rsidRPr="001D1E48">
        <w:rPr>
          <w:rFonts w:ascii="Arial" w:eastAsia="Times New Roman" w:hAnsi="Arial" w:cs="Arial"/>
          <w:b/>
          <w:bCs/>
          <w:color w:val="4B4F58"/>
          <w:sz w:val="27"/>
          <w:szCs w:val="27"/>
        </w:rPr>
        <w:t>CALL 988</w:t>
      </w:r>
    </w:p>
    <w:p w14:paraId="64F38595" w14:textId="77777777" w:rsidR="001D1E48" w:rsidRPr="001D1E48" w:rsidRDefault="001D1E48" w:rsidP="001D1E48">
      <w:pPr>
        <w:shd w:val="clear" w:color="auto" w:fill="ACE3ED"/>
        <w:jc w:val="center"/>
        <w:textAlignment w:val="baseline"/>
        <w:rPr>
          <w:rFonts w:ascii="Arial" w:eastAsia="Times New Roman" w:hAnsi="Arial" w:cs="Arial"/>
          <w:color w:val="001A4E"/>
          <w:sz w:val="23"/>
          <w:szCs w:val="23"/>
          <w:u w:val="single"/>
        </w:rPr>
      </w:pPr>
      <w:hyperlink r:id="rId10" w:history="1">
        <w:r w:rsidRPr="001D1E48">
          <w:rPr>
            <w:rFonts w:ascii="Arial" w:eastAsia="Times New Roman" w:hAnsi="Arial" w:cs="Arial"/>
            <w:color w:val="001A4E"/>
            <w:sz w:val="23"/>
            <w:szCs w:val="23"/>
            <w:u w:val="single"/>
          </w:rPr>
          <w:t>Tap to call</w:t>
        </w:r>
      </w:hyperlink>
    </w:p>
    <w:p w14:paraId="6D589478" w14:textId="77777777" w:rsidR="001D1E48" w:rsidRPr="001D1E48" w:rsidRDefault="001D1E48" w:rsidP="001D1E48">
      <w:pPr>
        <w:shd w:val="clear" w:color="auto" w:fill="D08ACC"/>
        <w:jc w:val="center"/>
        <w:rPr>
          <w:rFonts w:ascii="Arial" w:eastAsia="Times New Roman" w:hAnsi="Arial" w:cs="Arial"/>
          <w:color w:val="4B4F58"/>
          <w:sz w:val="23"/>
          <w:szCs w:val="23"/>
        </w:rPr>
      </w:pPr>
      <w:r w:rsidRPr="001D1E48">
        <w:rPr>
          <w:rFonts w:ascii="Arial" w:eastAsia="Times New Roman" w:hAnsi="Arial" w:cs="Arial"/>
          <w:noProof/>
          <w:color w:val="4B4F58"/>
          <w:sz w:val="23"/>
          <w:szCs w:val="23"/>
        </w:rPr>
        <w:drawing>
          <wp:inline distT="0" distB="0" distL="0" distR="0" wp14:anchorId="6FB2410D" wp14:editId="247677CD">
            <wp:extent cx="962025" cy="752475"/>
            <wp:effectExtent l="0" t="0" r="9525" b="9525"/>
            <wp:docPr id="2" name="Picture 2" descr="https://missouri988.org/wp-content/uploads/2023/02/homepage-text-icon-101x79-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issouri988.org/wp-content/uploads/2023/02/homepage-text-icon-101x79-transparen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2025" cy="752475"/>
                    </a:xfrm>
                    <a:prstGeom prst="rect">
                      <a:avLst/>
                    </a:prstGeom>
                    <a:noFill/>
                    <a:ln>
                      <a:noFill/>
                    </a:ln>
                  </pic:spPr>
                </pic:pic>
              </a:graphicData>
            </a:graphic>
          </wp:inline>
        </w:drawing>
      </w:r>
    </w:p>
    <w:p w14:paraId="7A44BCA5" w14:textId="77777777" w:rsidR="001D1E48" w:rsidRPr="001D1E48" w:rsidRDefault="001D1E48" w:rsidP="001D1E48">
      <w:pPr>
        <w:shd w:val="clear" w:color="auto" w:fill="D08ACC"/>
        <w:spacing w:after="75" w:line="312" w:lineRule="atLeast"/>
        <w:jc w:val="center"/>
        <w:textAlignment w:val="baseline"/>
        <w:outlineLvl w:val="2"/>
        <w:rPr>
          <w:rFonts w:ascii="Arial" w:eastAsia="Times New Roman" w:hAnsi="Arial" w:cs="Arial"/>
          <w:b/>
          <w:bCs/>
          <w:color w:val="4B4F58"/>
          <w:sz w:val="27"/>
          <w:szCs w:val="27"/>
        </w:rPr>
      </w:pPr>
      <w:r w:rsidRPr="001D1E48">
        <w:rPr>
          <w:rFonts w:ascii="Arial" w:eastAsia="Times New Roman" w:hAnsi="Arial" w:cs="Arial"/>
          <w:b/>
          <w:bCs/>
          <w:color w:val="4B4F58"/>
          <w:sz w:val="27"/>
          <w:szCs w:val="27"/>
        </w:rPr>
        <w:t>TEXT 988</w:t>
      </w:r>
    </w:p>
    <w:p w14:paraId="3A060C4A" w14:textId="77777777" w:rsidR="001D1E48" w:rsidRPr="001D1E48" w:rsidRDefault="001D1E48" w:rsidP="001D1E48">
      <w:pPr>
        <w:shd w:val="clear" w:color="auto" w:fill="D08ACC"/>
        <w:jc w:val="center"/>
        <w:textAlignment w:val="baseline"/>
        <w:rPr>
          <w:rFonts w:ascii="Arial" w:eastAsia="Times New Roman" w:hAnsi="Arial" w:cs="Arial"/>
          <w:color w:val="001A4E"/>
          <w:sz w:val="23"/>
          <w:szCs w:val="23"/>
          <w:u w:val="single"/>
        </w:rPr>
      </w:pPr>
      <w:hyperlink r:id="rId12" w:history="1">
        <w:r w:rsidRPr="001D1E48">
          <w:rPr>
            <w:rFonts w:ascii="Arial" w:eastAsia="Times New Roman" w:hAnsi="Arial" w:cs="Arial"/>
            <w:color w:val="001A4E"/>
            <w:sz w:val="23"/>
            <w:szCs w:val="23"/>
            <w:u w:val="single"/>
          </w:rPr>
          <w:t>Tap to text</w:t>
        </w:r>
      </w:hyperlink>
    </w:p>
    <w:p w14:paraId="15124096" w14:textId="77777777" w:rsidR="001D1E48" w:rsidRPr="001D1E48" w:rsidRDefault="001D1E48" w:rsidP="001D1E48">
      <w:pPr>
        <w:shd w:val="clear" w:color="auto" w:fill="BAE2CE"/>
        <w:jc w:val="center"/>
        <w:rPr>
          <w:rFonts w:ascii="Arial" w:eastAsia="Times New Roman" w:hAnsi="Arial" w:cs="Arial"/>
          <w:color w:val="4B4F58"/>
          <w:sz w:val="23"/>
          <w:szCs w:val="23"/>
        </w:rPr>
      </w:pPr>
      <w:r w:rsidRPr="001D1E48">
        <w:rPr>
          <w:rFonts w:ascii="Arial" w:eastAsia="Times New Roman" w:hAnsi="Arial" w:cs="Arial"/>
          <w:noProof/>
          <w:color w:val="4B4F58"/>
          <w:sz w:val="23"/>
          <w:szCs w:val="23"/>
        </w:rPr>
        <w:drawing>
          <wp:inline distT="0" distB="0" distL="0" distR="0" wp14:anchorId="6FDEB27C" wp14:editId="4D723608">
            <wp:extent cx="847725" cy="752475"/>
            <wp:effectExtent l="0" t="0" r="9525" b="9525"/>
            <wp:docPr id="3" name="Picture 3" descr="https://missouri988.org/wp-content/uploads/2023/02/homepage-chat-icon-89x79-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issouri988.org/wp-content/uploads/2023/02/homepage-chat-icon-89x79-transpar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7725" cy="752475"/>
                    </a:xfrm>
                    <a:prstGeom prst="rect">
                      <a:avLst/>
                    </a:prstGeom>
                    <a:noFill/>
                    <a:ln>
                      <a:noFill/>
                    </a:ln>
                  </pic:spPr>
                </pic:pic>
              </a:graphicData>
            </a:graphic>
          </wp:inline>
        </w:drawing>
      </w:r>
    </w:p>
    <w:p w14:paraId="78447BD4" w14:textId="77777777" w:rsidR="001D1E48" w:rsidRPr="001D1E48" w:rsidRDefault="001D1E48" w:rsidP="001D1E48">
      <w:pPr>
        <w:shd w:val="clear" w:color="auto" w:fill="BAE2CE"/>
        <w:spacing w:after="75" w:line="312" w:lineRule="atLeast"/>
        <w:jc w:val="center"/>
        <w:textAlignment w:val="baseline"/>
        <w:outlineLvl w:val="2"/>
        <w:rPr>
          <w:rFonts w:ascii="Arial" w:eastAsia="Times New Roman" w:hAnsi="Arial" w:cs="Arial"/>
          <w:b/>
          <w:bCs/>
          <w:color w:val="4B4F58"/>
          <w:sz w:val="27"/>
          <w:szCs w:val="27"/>
        </w:rPr>
      </w:pPr>
      <w:r w:rsidRPr="001D1E48">
        <w:rPr>
          <w:rFonts w:ascii="Arial" w:eastAsia="Times New Roman" w:hAnsi="Arial" w:cs="Arial"/>
          <w:b/>
          <w:bCs/>
          <w:color w:val="4B4F58"/>
          <w:sz w:val="27"/>
          <w:szCs w:val="27"/>
        </w:rPr>
        <w:t>CHAT 988</w:t>
      </w:r>
    </w:p>
    <w:p w14:paraId="764F5CD6" w14:textId="77777777" w:rsidR="001D1E48" w:rsidRPr="001D1E48" w:rsidRDefault="001D1E48" w:rsidP="001D1E48">
      <w:pPr>
        <w:shd w:val="clear" w:color="auto" w:fill="BAE2CE"/>
        <w:jc w:val="center"/>
        <w:textAlignment w:val="baseline"/>
        <w:rPr>
          <w:rFonts w:ascii="Arial" w:eastAsia="Times New Roman" w:hAnsi="Arial" w:cs="Arial"/>
          <w:color w:val="001A4E"/>
          <w:sz w:val="23"/>
          <w:szCs w:val="23"/>
          <w:u w:val="single"/>
        </w:rPr>
      </w:pPr>
      <w:hyperlink r:id="rId14" w:history="1">
        <w:r w:rsidRPr="001D1E48">
          <w:rPr>
            <w:rFonts w:ascii="Arial" w:eastAsia="Times New Roman" w:hAnsi="Arial" w:cs="Arial"/>
            <w:color w:val="001A4E"/>
            <w:sz w:val="23"/>
            <w:szCs w:val="23"/>
            <w:u w:val="single"/>
          </w:rPr>
          <w:t>Tap to chat</w:t>
        </w:r>
      </w:hyperlink>
    </w:p>
    <w:p w14:paraId="5DA98270" w14:textId="77777777" w:rsidR="001D1E48" w:rsidRPr="001D1E48" w:rsidRDefault="001D1E48" w:rsidP="001D1E48">
      <w:pPr>
        <w:shd w:val="clear" w:color="auto" w:fill="F69FCD"/>
        <w:jc w:val="center"/>
        <w:rPr>
          <w:rFonts w:ascii="Arial" w:eastAsia="Times New Roman" w:hAnsi="Arial" w:cs="Arial"/>
          <w:color w:val="4B4F58"/>
          <w:sz w:val="23"/>
          <w:szCs w:val="23"/>
        </w:rPr>
      </w:pPr>
      <w:r w:rsidRPr="001D1E48">
        <w:rPr>
          <w:rFonts w:ascii="Arial" w:eastAsia="Times New Roman" w:hAnsi="Arial" w:cs="Arial"/>
          <w:noProof/>
          <w:color w:val="4B4F58"/>
          <w:sz w:val="23"/>
          <w:szCs w:val="23"/>
        </w:rPr>
        <w:drawing>
          <wp:inline distT="0" distB="0" distL="0" distR="0" wp14:anchorId="318FBBD5" wp14:editId="72259592">
            <wp:extent cx="952500" cy="742950"/>
            <wp:effectExtent l="0" t="0" r="0" b="0"/>
            <wp:docPr id="4" name="Picture 4" descr="https://missouri988.org/wp-content/uploads/2024/03/videopho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issouri988.org/wp-content/uploads/2024/03/videophone-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00" cy="742950"/>
                    </a:xfrm>
                    <a:prstGeom prst="rect">
                      <a:avLst/>
                    </a:prstGeom>
                    <a:noFill/>
                    <a:ln>
                      <a:noFill/>
                    </a:ln>
                  </pic:spPr>
                </pic:pic>
              </a:graphicData>
            </a:graphic>
          </wp:inline>
        </w:drawing>
      </w:r>
    </w:p>
    <w:p w14:paraId="4AFDF6E7" w14:textId="77777777" w:rsidR="001D1E48" w:rsidRPr="001D1E48" w:rsidRDefault="001D1E48" w:rsidP="001D1E48">
      <w:pPr>
        <w:shd w:val="clear" w:color="auto" w:fill="F69FCD"/>
        <w:spacing w:after="75" w:line="312" w:lineRule="atLeast"/>
        <w:jc w:val="center"/>
        <w:textAlignment w:val="baseline"/>
        <w:outlineLvl w:val="2"/>
        <w:rPr>
          <w:rFonts w:ascii="Arial" w:eastAsia="Times New Roman" w:hAnsi="Arial" w:cs="Arial"/>
          <w:b/>
          <w:bCs/>
          <w:color w:val="001A4E"/>
          <w:sz w:val="27"/>
          <w:szCs w:val="27"/>
        </w:rPr>
      </w:pPr>
      <w:proofErr w:type="spellStart"/>
      <w:r w:rsidRPr="001D1E48">
        <w:rPr>
          <w:rFonts w:ascii="Arial" w:eastAsia="Times New Roman" w:hAnsi="Arial" w:cs="Arial"/>
          <w:b/>
          <w:bCs/>
          <w:color w:val="001A4E"/>
          <w:sz w:val="27"/>
          <w:szCs w:val="27"/>
        </w:rPr>
        <w:t>VideoPhone</w:t>
      </w:r>
      <w:proofErr w:type="spellEnd"/>
    </w:p>
    <w:p w14:paraId="258EFBE2" w14:textId="06CB1DAA" w:rsidR="001D1E48" w:rsidRPr="001D1E48" w:rsidRDefault="001D1E48" w:rsidP="001D1E48">
      <w:pPr>
        <w:shd w:val="clear" w:color="auto" w:fill="F69FCD"/>
        <w:jc w:val="center"/>
        <w:textAlignment w:val="baseline"/>
        <w:rPr>
          <w:rFonts w:ascii="Arial" w:eastAsia="Times New Roman" w:hAnsi="Arial" w:cs="Arial"/>
          <w:color w:val="001A4E"/>
          <w:sz w:val="23"/>
          <w:szCs w:val="23"/>
          <w:u w:val="single"/>
        </w:rPr>
      </w:pPr>
      <w:hyperlink r:id="rId16" w:history="1">
        <w:r w:rsidRPr="001D1E48">
          <w:rPr>
            <w:rFonts w:ascii="Arial" w:eastAsia="Times New Roman" w:hAnsi="Arial" w:cs="Arial"/>
            <w:color w:val="001A4E"/>
            <w:sz w:val="23"/>
            <w:szCs w:val="23"/>
            <w:u w:val="single"/>
          </w:rPr>
          <w:t>Tap to videophone</w:t>
        </w:r>
      </w:hyperlink>
    </w:p>
    <w:p w14:paraId="71A04106" w14:textId="77777777" w:rsidR="00E00BCB" w:rsidRPr="00E00BCB" w:rsidRDefault="00E00BCB" w:rsidP="00E00BCB">
      <w:pPr>
        <w:shd w:val="clear" w:color="auto" w:fill="FFFFFF"/>
        <w:spacing w:after="160" w:line="336" w:lineRule="atLeast"/>
        <w:textAlignment w:val="baseline"/>
        <w:outlineLvl w:val="0"/>
        <w:rPr>
          <w:rFonts w:ascii="Arial" w:eastAsia="Times New Roman" w:hAnsi="Arial" w:cs="Arial"/>
          <w:b/>
          <w:bCs/>
          <w:kern w:val="36"/>
          <w:sz w:val="36"/>
          <w:szCs w:val="36"/>
        </w:rPr>
      </w:pPr>
      <w:r w:rsidRPr="00E00BCB">
        <w:rPr>
          <w:rFonts w:ascii="Arial" w:eastAsia="Times New Roman" w:hAnsi="Arial" w:cs="Arial"/>
          <w:b/>
          <w:bCs/>
          <w:kern w:val="36"/>
          <w:sz w:val="36"/>
          <w:szCs w:val="36"/>
        </w:rPr>
        <w:lastRenderedPageBreak/>
        <w:t>You Are Not Alone</w:t>
      </w:r>
    </w:p>
    <w:p w14:paraId="2BEB681C" w14:textId="77777777" w:rsidR="00E00BCB" w:rsidRPr="00E00BCB" w:rsidRDefault="00E00BCB" w:rsidP="00E00BCB">
      <w:pPr>
        <w:shd w:val="clear" w:color="auto" w:fill="FFFFFF"/>
        <w:spacing w:after="300"/>
        <w:textAlignment w:val="baseline"/>
        <w:rPr>
          <w:rFonts w:ascii="Arial" w:eastAsia="Times New Roman" w:hAnsi="Arial" w:cs="Arial"/>
          <w:sz w:val="28"/>
          <w:szCs w:val="28"/>
        </w:rPr>
      </w:pPr>
      <w:r w:rsidRPr="00E00BCB">
        <w:rPr>
          <w:rFonts w:ascii="Arial" w:eastAsia="Times New Roman" w:hAnsi="Arial" w:cs="Arial"/>
          <w:sz w:val="28"/>
          <w:szCs w:val="28"/>
        </w:rPr>
        <w:t>Whether you’re in distress or just want to talk about something on your mind, call or text 988 or chat at </w:t>
      </w:r>
      <w:hyperlink r:id="rId17" w:tgtFrame="_blank" w:history="1">
        <w:r w:rsidRPr="00E00BCB">
          <w:rPr>
            <w:rFonts w:ascii="Arial" w:eastAsia="Times New Roman" w:hAnsi="Arial" w:cs="Arial"/>
            <w:sz w:val="28"/>
            <w:szCs w:val="28"/>
            <w:u w:val="single"/>
          </w:rPr>
          <w:t>988lifeline.org</w:t>
        </w:r>
      </w:hyperlink>
      <w:r w:rsidRPr="00E00BCB">
        <w:rPr>
          <w:rFonts w:ascii="Arial" w:eastAsia="Times New Roman" w:hAnsi="Arial" w:cs="Arial"/>
          <w:sz w:val="28"/>
          <w:szCs w:val="28"/>
        </w:rPr>
        <w:t> anytime you need help. If you are worried about someone else, reach out to 988 and a local, trained crisis specialist at one of Missouri’s 988 centers will help you navigate the situation.</w:t>
      </w:r>
    </w:p>
    <w:p w14:paraId="0105C76D" w14:textId="77777777" w:rsidR="00E00BCB" w:rsidRPr="00E00BCB" w:rsidRDefault="00E00BCB" w:rsidP="00E00BCB">
      <w:pPr>
        <w:shd w:val="clear" w:color="auto" w:fill="FFFFFF"/>
        <w:spacing w:after="300"/>
        <w:textAlignment w:val="baseline"/>
        <w:rPr>
          <w:rFonts w:ascii="Arial" w:eastAsia="Times New Roman" w:hAnsi="Arial" w:cs="Arial"/>
          <w:sz w:val="28"/>
          <w:szCs w:val="28"/>
        </w:rPr>
      </w:pPr>
      <w:r w:rsidRPr="00E00BCB">
        <w:rPr>
          <w:rFonts w:ascii="Arial" w:eastAsia="Times New Roman" w:hAnsi="Arial" w:cs="Arial"/>
          <w:sz w:val="28"/>
          <w:szCs w:val="28"/>
        </w:rPr>
        <w:t>For free, confidential support, no matter what the situation is, reach out to 988. Whether you call, text, or chat, we want you to reach out in whatever way is most comfortable for you.</w:t>
      </w:r>
    </w:p>
    <w:p w14:paraId="55C05E7D" w14:textId="77777777" w:rsidR="00E00BCB" w:rsidRPr="00E00BCB" w:rsidRDefault="00E00BCB" w:rsidP="00E00BCB">
      <w:pPr>
        <w:shd w:val="clear" w:color="auto" w:fill="FFFFFF"/>
        <w:spacing w:after="300"/>
        <w:textAlignment w:val="baseline"/>
        <w:rPr>
          <w:rFonts w:ascii="Arial" w:eastAsia="Times New Roman" w:hAnsi="Arial" w:cs="Arial"/>
          <w:sz w:val="30"/>
          <w:szCs w:val="30"/>
        </w:rPr>
      </w:pPr>
      <w:r w:rsidRPr="00E00BCB">
        <w:rPr>
          <w:rFonts w:ascii="Arial" w:eastAsia="Times New Roman" w:hAnsi="Arial" w:cs="Arial"/>
          <w:sz w:val="28"/>
          <w:szCs w:val="28"/>
        </w:rPr>
        <w:t>Click on a county on the map to learn which of Missouri’s 988 centers you could be connected to. Missouri’s crisis specialists are available to talk to you anytime you need it. We are here to help</w:t>
      </w:r>
      <w:r w:rsidRPr="00E00BCB">
        <w:rPr>
          <w:rFonts w:ascii="Arial" w:eastAsia="Times New Roman" w:hAnsi="Arial" w:cs="Arial"/>
          <w:sz w:val="30"/>
          <w:szCs w:val="30"/>
        </w:rPr>
        <w:t>.</w:t>
      </w:r>
    </w:p>
    <w:p w14:paraId="4FF5BC99" w14:textId="77777777" w:rsidR="00E00BCB" w:rsidRPr="00E00BCB" w:rsidRDefault="00E00BCB" w:rsidP="00E00BCB">
      <w:pPr>
        <w:spacing w:after="160" w:line="259" w:lineRule="auto"/>
        <w:rPr>
          <w:rFonts w:asciiTheme="minorHAnsi" w:eastAsiaTheme="minorHAnsi" w:hAnsiTheme="minorHAnsi" w:cstheme="minorBidi"/>
        </w:rPr>
      </w:pPr>
      <w:r w:rsidRPr="00E00BCB">
        <w:rPr>
          <w:rFonts w:asciiTheme="minorHAnsi" w:eastAsiaTheme="minorHAnsi" w:hAnsiTheme="minorHAnsi" w:cstheme="minorBidi"/>
        </w:rPr>
        <w:t>For the Missouri Coverage Map Visit</w:t>
      </w:r>
    </w:p>
    <w:p w14:paraId="2151210F" w14:textId="77777777" w:rsidR="00E00BCB" w:rsidRPr="00E00BCB" w:rsidRDefault="00E00BCB" w:rsidP="00E00BCB">
      <w:pPr>
        <w:spacing w:after="160" w:line="259" w:lineRule="auto"/>
        <w:rPr>
          <w:rFonts w:asciiTheme="minorHAnsi" w:eastAsiaTheme="minorHAnsi" w:hAnsiTheme="minorHAnsi" w:cstheme="minorBidi"/>
        </w:rPr>
      </w:pPr>
      <w:hyperlink r:id="rId18" w:history="1">
        <w:r w:rsidRPr="00E00BCB">
          <w:rPr>
            <w:rFonts w:asciiTheme="minorHAnsi" w:eastAsiaTheme="minorHAnsi" w:hAnsiTheme="minorHAnsi" w:cstheme="minorBidi"/>
            <w:color w:val="0000FF"/>
            <w:u w:val="single"/>
          </w:rPr>
          <w:t>www.missouri988.org/get-help/</w:t>
        </w:r>
      </w:hyperlink>
      <w:r w:rsidRPr="00E00BCB">
        <w:rPr>
          <w:rFonts w:asciiTheme="minorHAnsi" w:eastAsiaTheme="minorHAnsi" w:hAnsiTheme="minorHAnsi" w:cstheme="minorBidi"/>
        </w:rPr>
        <w:tab/>
      </w:r>
    </w:p>
    <w:p w14:paraId="406E105F" w14:textId="77777777" w:rsidR="00E00BCB" w:rsidRPr="00E00BCB" w:rsidRDefault="00E00BCB" w:rsidP="00E00BCB">
      <w:pPr>
        <w:spacing w:after="160" w:line="259" w:lineRule="auto"/>
        <w:rPr>
          <w:rFonts w:asciiTheme="minorHAnsi" w:eastAsiaTheme="minorHAnsi" w:hAnsiTheme="minorHAnsi" w:cstheme="minorBidi"/>
        </w:rPr>
      </w:pPr>
    </w:p>
    <w:p w14:paraId="5976D0C5" w14:textId="77777777" w:rsidR="00E00BCB" w:rsidRPr="00E00BCB" w:rsidRDefault="00E00BCB" w:rsidP="00E00BCB">
      <w:pPr>
        <w:spacing w:after="160" w:line="259" w:lineRule="auto"/>
        <w:rPr>
          <w:rFonts w:ascii="Arial" w:eastAsiaTheme="minorHAnsi" w:hAnsi="Arial" w:cs="Arial"/>
          <w:sz w:val="28"/>
          <w:szCs w:val="28"/>
        </w:rPr>
      </w:pPr>
      <w:proofErr w:type="spellStart"/>
      <w:r w:rsidRPr="00E00BCB">
        <w:rPr>
          <w:rFonts w:ascii="Arial" w:eastAsiaTheme="minorHAnsi" w:hAnsi="Arial" w:cs="Arial"/>
          <w:sz w:val="28"/>
          <w:szCs w:val="28"/>
        </w:rPr>
        <w:t>DeafLEAD</w:t>
      </w:r>
      <w:proofErr w:type="spellEnd"/>
      <w:r w:rsidRPr="00E00BCB">
        <w:rPr>
          <w:rFonts w:ascii="Arial" w:eastAsiaTheme="minorHAnsi" w:hAnsi="Arial" w:cs="Arial"/>
          <w:sz w:val="28"/>
          <w:szCs w:val="28"/>
        </w:rPr>
        <w:t xml:space="preserve"> is the state text and chat center.</w:t>
      </w:r>
    </w:p>
    <w:p w14:paraId="3E34019D" w14:textId="77777777" w:rsidR="00E00BCB" w:rsidRPr="00E00BCB" w:rsidRDefault="00E00BCB" w:rsidP="00E00BCB">
      <w:pPr>
        <w:spacing w:after="160" w:line="259" w:lineRule="auto"/>
        <w:rPr>
          <w:rFonts w:ascii="Arial" w:eastAsiaTheme="minorHAnsi" w:hAnsi="Arial" w:cs="Arial"/>
          <w:sz w:val="28"/>
          <w:szCs w:val="28"/>
        </w:rPr>
      </w:pPr>
      <w:r w:rsidRPr="00E00BCB">
        <w:rPr>
          <w:rFonts w:ascii="Arial" w:eastAsiaTheme="minorHAnsi" w:hAnsi="Arial" w:cs="Arial"/>
          <w:sz w:val="28"/>
          <w:szCs w:val="28"/>
        </w:rPr>
        <w:t>Provident Behavioral Health is the state backup call center.</w:t>
      </w:r>
    </w:p>
    <w:p w14:paraId="41C5432B" w14:textId="77777777" w:rsidR="00E07871" w:rsidRDefault="00E07871" w:rsidP="004C32D1">
      <w:pPr>
        <w:jc w:val="center"/>
        <w:rPr>
          <w:rFonts w:ascii="Georgia" w:eastAsia="Times New Roman" w:hAnsi="Georgia"/>
          <w:b/>
          <w:color w:val="000000"/>
          <w:spacing w:val="12"/>
          <w:w w:val="90"/>
          <w:sz w:val="36"/>
          <w:szCs w:val="36"/>
          <w:u w:val="single"/>
        </w:rPr>
      </w:pPr>
    </w:p>
    <w:p w14:paraId="12BDAD7B" w14:textId="77777777" w:rsidR="00E07871" w:rsidRDefault="00E07871" w:rsidP="004C32D1">
      <w:pPr>
        <w:jc w:val="center"/>
        <w:rPr>
          <w:rFonts w:ascii="Georgia" w:eastAsia="Times New Roman" w:hAnsi="Georgia"/>
          <w:b/>
          <w:color w:val="000000"/>
          <w:spacing w:val="12"/>
          <w:w w:val="90"/>
          <w:sz w:val="36"/>
          <w:szCs w:val="36"/>
          <w:u w:val="single"/>
        </w:rPr>
      </w:pPr>
    </w:p>
    <w:p w14:paraId="67E03C62" w14:textId="77777777" w:rsidR="00E07871" w:rsidRDefault="00E07871" w:rsidP="004C32D1">
      <w:pPr>
        <w:jc w:val="center"/>
        <w:rPr>
          <w:rFonts w:ascii="Georgia" w:eastAsia="Times New Roman" w:hAnsi="Georgia"/>
          <w:b/>
          <w:color w:val="000000"/>
          <w:spacing w:val="12"/>
          <w:w w:val="90"/>
          <w:sz w:val="36"/>
          <w:szCs w:val="36"/>
          <w:u w:val="single"/>
        </w:rPr>
      </w:pPr>
    </w:p>
    <w:p w14:paraId="6BE369CC" w14:textId="77777777" w:rsidR="00E07871" w:rsidRDefault="00E07871" w:rsidP="004C32D1">
      <w:pPr>
        <w:jc w:val="center"/>
        <w:rPr>
          <w:rFonts w:ascii="Georgia" w:eastAsia="Times New Roman" w:hAnsi="Georgia"/>
          <w:b/>
          <w:color w:val="000000"/>
          <w:spacing w:val="12"/>
          <w:w w:val="90"/>
          <w:sz w:val="36"/>
          <w:szCs w:val="36"/>
          <w:u w:val="single"/>
        </w:rPr>
      </w:pPr>
    </w:p>
    <w:p w14:paraId="46792525" w14:textId="77777777" w:rsidR="001D1E48" w:rsidRDefault="001D1E48" w:rsidP="004C32D1">
      <w:pPr>
        <w:jc w:val="center"/>
        <w:rPr>
          <w:rFonts w:ascii="Georgia" w:eastAsia="Times New Roman" w:hAnsi="Georgia"/>
          <w:b/>
          <w:color w:val="000000"/>
          <w:spacing w:val="12"/>
          <w:w w:val="90"/>
          <w:sz w:val="36"/>
          <w:szCs w:val="36"/>
          <w:u w:val="single"/>
        </w:rPr>
      </w:pPr>
    </w:p>
    <w:p w14:paraId="0F07B93E" w14:textId="77777777" w:rsidR="001D1E48" w:rsidRDefault="001D1E48" w:rsidP="004C32D1">
      <w:pPr>
        <w:jc w:val="center"/>
        <w:rPr>
          <w:rFonts w:ascii="Georgia" w:eastAsia="Times New Roman" w:hAnsi="Georgia"/>
          <w:b/>
          <w:color w:val="000000"/>
          <w:spacing w:val="12"/>
          <w:w w:val="90"/>
          <w:sz w:val="36"/>
          <w:szCs w:val="36"/>
          <w:u w:val="single"/>
        </w:rPr>
      </w:pPr>
    </w:p>
    <w:p w14:paraId="5D952478" w14:textId="77777777" w:rsidR="00E07871" w:rsidRDefault="00E07871" w:rsidP="004C32D1">
      <w:pPr>
        <w:jc w:val="center"/>
        <w:rPr>
          <w:rFonts w:ascii="Georgia" w:eastAsia="Times New Roman" w:hAnsi="Georgia"/>
          <w:b/>
          <w:color w:val="000000"/>
          <w:spacing w:val="12"/>
          <w:w w:val="90"/>
          <w:sz w:val="36"/>
          <w:szCs w:val="36"/>
          <w:u w:val="single"/>
        </w:rPr>
      </w:pPr>
    </w:p>
    <w:p w14:paraId="4381D90B" w14:textId="77777777" w:rsidR="001D1E48" w:rsidRDefault="001D1E48" w:rsidP="001D1E48">
      <w:pPr>
        <w:spacing w:after="160" w:line="259" w:lineRule="auto"/>
        <w:rPr>
          <w:rFonts w:asciiTheme="minorHAnsi" w:eastAsiaTheme="minorHAnsi" w:hAnsiTheme="minorHAnsi" w:cstheme="minorBidi"/>
        </w:rPr>
      </w:pPr>
    </w:p>
    <w:p w14:paraId="738F23EA" w14:textId="25C12968" w:rsidR="001D1E48" w:rsidRPr="001D1E48" w:rsidRDefault="001D1E48" w:rsidP="001D1E48">
      <w:pPr>
        <w:spacing w:after="160" w:line="259" w:lineRule="auto"/>
        <w:rPr>
          <w:rFonts w:ascii="Arial" w:eastAsiaTheme="minorHAnsi" w:hAnsi="Arial" w:cs="Arial"/>
          <w:b/>
          <w:bCs/>
          <w:sz w:val="32"/>
          <w:szCs w:val="32"/>
        </w:rPr>
      </w:pPr>
      <w:r w:rsidRPr="001D1E48">
        <w:rPr>
          <w:rFonts w:ascii="Arial" w:eastAsiaTheme="minorHAnsi" w:hAnsi="Arial" w:cs="Arial"/>
          <w:b/>
          <w:bCs/>
          <w:sz w:val="32"/>
          <w:szCs w:val="32"/>
        </w:rPr>
        <w:lastRenderedPageBreak/>
        <w:t>What to Expect When You C</w:t>
      </w:r>
      <w:r w:rsidR="00D20F19" w:rsidRPr="00AA75D1">
        <w:rPr>
          <w:rFonts w:ascii="Arial" w:eastAsiaTheme="minorHAnsi" w:hAnsi="Arial" w:cs="Arial"/>
          <w:b/>
          <w:bCs/>
          <w:sz w:val="32"/>
          <w:szCs w:val="32"/>
        </w:rPr>
        <w:t>all</w:t>
      </w:r>
      <w:r w:rsidRPr="001D1E48">
        <w:rPr>
          <w:rFonts w:ascii="Arial" w:eastAsiaTheme="minorHAnsi" w:hAnsi="Arial" w:cs="Arial"/>
          <w:b/>
          <w:bCs/>
          <w:sz w:val="32"/>
          <w:szCs w:val="32"/>
        </w:rPr>
        <w:t xml:space="preserve"> the 988 Suicide &amp; Crisis Lifeline</w:t>
      </w:r>
    </w:p>
    <w:p w14:paraId="7DF96C40" w14:textId="77777777" w:rsidR="00D20F19" w:rsidRDefault="001D1E48" w:rsidP="001D1E48">
      <w:pPr>
        <w:spacing w:after="160" w:line="259" w:lineRule="auto"/>
        <w:rPr>
          <w:rFonts w:ascii="Arial" w:eastAsiaTheme="minorHAnsi" w:hAnsi="Arial" w:cs="Arial"/>
          <w:color w:val="000000"/>
          <w:sz w:val="24"/>
          <w:szCs w:val="24"/>
          <w:shd w:val="clear" w:color="auto" w:fill="FFFFFF"/>
        </w:rPr>
      </w:pPr>
      <w:r w:rsidRPr="001D1E48">
        <w:rPr>
          <w:rFonts w:ascii="Arial" w:eastAsiaTheme="minorHAnsi" w:hAnsi="Arial" w:cs="Arial"/>
          <w:color w:val="000000"/>
          <w:sz w:val="24"/>
          <w:szCs w:val="24"/>
          <w:shd w:val="clear" w:color="auto" w:fill="FFFFFF"/>
        </w:rPr>
        <w:t xml:space="preserve">The 988 Suicide &amp; Crisis Lifeline is available 24/7 to offer you free and confidential support whenever you need it. </w:t>
      </w:r>
    </w:p>
    <w:p w14:paraId="1F9E9B95" w14:textId="64BADAA5" w:rsidR="001D1E48" w:rsidRPr="001D1E48" w:rsidRDefault="001D1E48" w:rsidP="001D1E48">
      <w:pPr>
        <w:spacing w:after="160" w:line="259" w:lineRule="auto"/>
        <w:rPr>
          <w:rFonts w:ascii="Arial" w:eastAsiaTheme="minorHAnsi" w:hAnsi="Arial" w:cs="Arial"/>
          <w:color w:val="000000"/>
          <w:sz w:val="24"/>
          <w:szCs w:val="24"/>
          <w:shd w:val="clear" w:color="auto" w:fill="FFFFFF"/>
        </w:rPr>
      </w:pPr>
      <w:r w:rsidRPr="001D1E48">
        <w:rPr>
          <w:rFonts w:ascii="Arial" w:eastAsiaTheme="minorHAnsi" w:hAnsi="Arial" w:cs="Arial"/>
          <w:color w:val="000000"/>
          <w:sz w:val="24"/>
          <w:szCs w:val="24"/>
          <w:shd w:val="clear" w:color="auto" w:fill="FFFFFF"/>
        </w:rPr>
        <w:t xml:space="preserve">When you </w:t>
      </w:r>
      <w:r w:rsidRPr="001D1E48">
        <w:rPr>
          <w:rFonts w:ascii="Arial" w:eastAsiaTheme="minorHAnsi" w:hAnsi="Arial" w:cs="Arial"/>
          <w:color w:val="000000"/>
          <w:sz w:val="24"/>
          <w:szCs w:val="24"/>
          <w:u w:val="single"/>
          <w:shd w:val="clear" w:color="auto" w:fill="FFFFFF"/>
        </w:rPr>
        <w:t>call 988</w:t>
      </w:r>
      <w:r w:rsidRPr="001D1E48">
        <w:rPr>
          <w:rFonts w:ascii="Arial" w:eastAsiaTheme="minorHAnsi" w:hAnsi="Arial" w:cs="Arial"/>
          <w:color w:val="000000"/>
          <w:sz w:val="24"/>
          <w:szCs w:val="24"/>
          <w:shd w:val="clear" w:color="auto" w:fill="FFFFFF"/>
        </w:rPr>
        <w:t>, you will hear an automated greeting message that will prompt you to make a selection. </w:t>
      </w:r>
      <w:r w:rsidRPr="001D1E48">
        <w:rPr>
          <w:rFonts w:ascii="Arial" w:eastAsiaTheme="minorHAnsi" w:hAnsi="Arial" w:cs="Arial"/>
          <w:b/>
          <w:bCs/>
          <w:color w:val="000000"/>
          <w:sz w:val="24"/>
          <w:szCs w:val="24"/>
          <w:shd w:val="clear" w:color="auto" w:fill="FFFFFF"/>
        </w:rPr>
        <w:t>You can either stay on the line for a crisis specialist, press one for the Veterans’ Crisis Line, press two for the Spanish network, or press three to speak with a gender-affirming crisis specialist</w:t>
      </w:r>
      <w:r w:rsidRPr="001D1E48">
        <w:rPr>
          <w:rFonts w:ascii="Arial" w:eastAsiaTheme="minorHAnsi" w:hAnsi="Arial" w:cs="Arial"/>
          <w:color w:val="000000"/>
          <w:sz w:val="24"/>
          <w:szCs w:val="24"/>
          <w:shd w:val="clear" w:color="auto" w:fill="FFFFFF"/>
        </w:rPr>
        <w:t>. 988 offers crisis support in English and Spanish, as well as translation services in over 250 languages. After you’ve made your selection, you will hear music while being quickly routed to a trained crisis specialist in Missouri. The crisis specialist will answer the phone, introduce themselves, and listen to you to understand what you are experiencing and how it’s affecting you. They will work with you to address your immediate needs, offer support, and connect you to local resources.</w:t>
      </w:r>
    </w:p>
    <w:p w14:paraId="354C5B70" w14:textId="77777777" w:rsidR="001D1E48" w:rsidRPr="001D1E48" w:rsidRDefault="001D1E48" w:rsidP="001D1E48">
      <w:pPr>
        <w:spacing w:after="160" w:line="259" w:lineRule="auto"/>
        <w:rPr>
          <w:rFonts w:ascii="Arial" w:eastAsiaTheme="minorHAnsi" w:hAnsi="Arial" w:cs="Arial"/>
          <w:sz w:val="28"/>
          <w:szCs w:val="28"/>
        </w:rPr>
      </w:pPr>
      <w:r w:rsidRPr="001D1E48">
        <w:rPr>
          <w:rFonts w:ascii="Arial" w:eastAsiaTheme="minorHAnsi" w:hAnsi="Arial" w:cs="Arial"/>
          <w:sz w:val="28"/>
          <w:szCs w:val="28"/>
        </w:rPr>
        <w:t>SPECIALIZED SERVICES</w:t>
      </w:r>
    </w:p>
    <w:p w14:paraId="4D5CB3EC" w14:textId="77777777" w:rsidR="001D1E48" w:rsidRPr="001D1E48" w:rsidRDefault="001D1E48" w:rsidP="001D1E48">
      <w:pPr>
        <w:spacing w:after="160" w:line="259" w:lineRule="auto"/>
        <w:rPr>
          <w:rFonts w:ascii="Arial" w:eastAsiaTheme="minorHAnsi" w:hAnsi="Arial" w:cs="Arial"/>
          <w:sz w:val="24"/>
          <w:szCs w:val="24"/>
        </w:rPr>
      </w:pPr>
      <w:r w:rsidRPr="001D1E48">
        <w:rPr>
          <w:rFonts w:ascii="Arial" w:eastAsiaTheme="minorHAnsi" w:hAnsi="Arial" w:cs="Arial"/>
          <w:sz w:val="24"/>
          <w:szCs w:val="24"/>
        </w:rPr>
        <w:t>Press 1 – Veterans</w:t>
      </w:r>
    </w:p>
    <w:p w14:paraId="786F5593" w14:textId="77777777" w:rsidR="001D1E48" w:rsidRPr="001D1E48" w:rsidRDefault="001D1E48" w:rsidP="001D1E48">
      <w:pPr>
        <w:spacing w:after="160" w:line="259" w:lineRule="auto"/>
        <w:rPr>
          <w:rFonts w:ascii="Arial" w:eastAsiaTheme="minorHAnsi" w:hAnsi="Arial" w:cs="Arial"/>
          <w:sz w:val="24"/>
          <w:szCs w:val="24"/>
        </w:rPr>
      </w:pPr>
      <w:r w:rsidRPr="001D1E48">
        <w:rPr>
          <w:rFonts w:ascii="Arial" w:eastAsiaTheme="minorHAnsi" w:hAnsi="Arial" w:cs="Arial"/>
          <w:sz w:val="24"/>
          <w:szCs w:val="24"/>
        </w:rPr>
        <w:t>Press 2 – Spanish-speaking</w:t>
      </w:r>
    </w:p>
    <w:p w14:paraId="6232D75F" w14:textId="77777777" w:rsidR="001D1E48" w:rsidRPr="001D1E48" w:rsidRDefault="001D1E48" w:rsidP="001D1E48">
      <w:pPr>
        <w:spacing w:after="160" w:line="259" w:lineRule="auto"/>
        <w:rPr>
          <w:rFonts w:ascii="Arial" w:eastAsiaTheme="minorHAnsi" w:hAnsi="Arial" w:cs="Arial"/>
          <w:sz w:val="24"/>
          <w:szCs w:val="24"/>
        </w:rPr>
      </w:pPr>
      <w:r w:rsidRPr="001D1E48">
        <w:rPr>
          <w:rFonts w:ascii="Arial" w:eastAsiaTheme="minorHAnsi" w:hAnsi="Arial" w:cs="Arial"/>
          <w:sz w:val="24"/>
          <w:szCs w:val="24"/>
        </w:rPr>
        <w:t>Press 3 – LGBTQ+ affirming</w:t>
      </w:r>
    </w:p>
    <w:p w14:paraId="537D31CD" w14:textId="77777777" w:rsidR="001D1E48" w:rsidRPr="001D1E48" w:rsidRDefault="001D1E48" w:rsidP="001D1E48">
      <w:pPr>
        <w:spacing w:after="160" w:line="259" w:lineRule="auto"/>
        <w:rPr>
          <w:rFonts w:ascii="Arial" w:eastAsiaTheme="minorHAnsi" w:hAnsi="Arial" w:cs="Arial"/>
          <w:sz w:val="24"/>
          <w:szCs w:val="24"/>
        </w:rPr>
      </w:pPr>
      <w:r w:rsidRPr="001D1E48">
        <w:rPr>
          <w:rFonts w:ascii="Arial" w:eastAsiaTheme="minorHAnsi" w:hAnsi="Arial" w:cs="Arial"/>
          <w:sz w:val="24"/>
          <w:szCs w:val="24"/>
        </w:rPr>
        <w:t>Press 0 to bypass the introduction message and connect directly with a local crisis center</w:t>
      </w:r>
    </w:p>
    <w:p w14:paraId="0C4DA170" w14:textId="79341CFF" w:rsidR="001D1E48" w:rsidRPr="00AA75D1" w:rsidRDefault="003078A8" w:rsidP="001D1E48">
      <w:pPr>
        <w:rPr>
          <w:rFonts w:ascii="Arial" w:hAnsi="Arial" w:cs="Arial"/>
          <w:b/>
          <w:bCs/>
          <w:sz w:val="32"/>
          <w:szCs w:val="32"/>
        </w:rPr>
      </w:pPr>
      <w:r w:rsidRPr="00AA75D1">
        <w:rPr>
          <w:rFonts w:ascii="Arial" w:hAnsi="Arial" w:cs="Arial"/>
          <w:b/>
          <w:bCs/>
          <w:sz w:val="32"/>
          <w:szCs w:val="32"/>
        </w:rPr>
        <w:t xml:space="preserve">What to Expect When You </w:t>
      </w:r>
      <w:r w:rsidR="001D1E48" w:rsidRPr="00AA75D1">
        <w:rPr>
          <w:rFonts w:ascii="Arial" w:hAnsi="Arial" w:cs="Arial"/>
          <w:b/>
          <w:bCs/>
          <w:sz w:val="32"/>
          <w:szCs w:val="32"/>
        </w:rPr>
        <w:t>T</w:t>
      </w:r>
      <w:r w:rsidRPr="00AA75D1">
        <w:rPr>
          <w:rFonts w:ascii="Arial" w:hAnsi="Arial" w:cs="Arial"/>
          <w:b/>
          <w:bCs/>
          <w:sz w:val="32"/>
          <w:szCs w:val="32"/>
        </w:rPr>
        <w:t>ext the 988 Suicide &amp; Crisis Lifeline</w:t>
      </w:r>
    </w:p>
    <w:p w14:paraId="1936F066" w14:textId="10116FC6" w:rsidR="001D1E48" w:rsidRPr="003078A8" w:rsidRDefault="001D1E48" w:rsidP="003078A8">
      <w:pPr>
        <w:pStyle w:val="ListParagraph"/>
        <w:numPr>
          <w:ilvl w:val="0"/>
          <w:numId w:val="17"/>
        </w:numPr>
        <w:rPr>
          <w:rFonts w:ascii="Arial" w:hAnsi="Arial" w:cs="Arial"/>
          <w:sz w:val="24"/>
          <w:szCs w:val="24"/>
        </w:rPr>
      </w:pPr>
      <w:r w:rsidRPr="003078A8">
        <w:rPr>
          <w:rFonts w:ascii="Arial" w:hAnsi="Arial" w:cs="Arial"/>
          <w:sz w:val="24"/>
          <w:szCs w:val="24"/>
        </w:rPr>
        <w:t>Send any message to 988 to start a text conversation</w:t>
      </w:r>
      <w:r w:rsidR="00D20F19" w:rsidRPr="003078A8">
        <w:rPr>
          <w:rFonts w:ascii="Arial" w:hAnsi="Arial" w:cs="Arial"/>
          <w:sz w:val="24"/>
          <w:szCs w:val="24"/>
        </w:rPr>
        <w:t xml:space="preserve">.  </w:t>
      </w:r>
    </w:p>
    <w:p w14:paraId="3573128C" w14:textId="77777777" w:rsidR="003078A8" w:rsidRPr="003078A8" w:rsidRDefault="003078A8" w:rsidP="003078A8">
      <w:pPr>
        <w:pStyle w:val="ListParagraph"/>
        <w:numPr>
          <w:ilvl w:val="0"/>
          <w:numId w:val="17"/>
        </w:numPr>
        <w:spacing w:after="160" w:line="259" w:lineRule="auto"/>
        <w:rPr>
          <w:rFonts w:ascii="Arial" w:eastAsiaTheme="minorHAnsi" w:hAnsi="Arial" w:cs="Arial"/>
          <w:sz w:val="24"/>
          <w:szCs w:val="24"/>
        </w:rPr>
      </w:pPr>
      <w:r w:rsidRPr="003078A8">
        <w:rPr>
          <w:rFonts w:ascii="Arial" w:eastAsiaTheme="minorHAnsi" w:hAnsi="Arial" w:cs="Arial"/>
          <w:sz w:val="24"/>
          <w:szCs w:val="24"/>
        </w:rPr>
        <w:t>A similar process occurs when you text 988. When you send a text to 988, you will be asked to complete a short survey to share what you are experiencing. Texting 988 will start a real-time conversation with a local crisis specialist ready to assist you. Once you are connected, the crisis specialist will work with you to understand what you are going through and how it’s affecting you. They will work with you to address your immediate needs, offer support, and share resources that may be helpful. Texting is available in English and Spanish.</w:t>
      </w:r>
    </w:p>
    <w:p w14:paraId="4419A7F3" w14:textId="77777777" w:rsidR="003078A8" w:rsidRDefault="003078A8" w:rsidP="001D1E48">
      <w:pPr>
        <w:rPr>
          <w:rFonts w:ascii="Arial" w:hAnsi="Arial" w:cs="Arial"/>
          <w:sz w:val="24"/>
          <w:szCs w:val="24"/>
        </w:rPr>
      </w:pPr>
    </w:p>
    <w:p w14:paraId="4E10BCF9" w14:textId="77777777" w:rsidR="003078A8" w:rsidRDefault="003078A8" w:rsidP="001D1E48">
      <w:pPr>
        <w:rPr>
          <w:rFonts w:ascii="Arial" w:hAnsi="Arial" w:cs="Arial"/>
          <w:sz w:val="24"/>
          <w:szCs w:val="24"/>
        </w:rPr>
      </w:pPr>
    </w:p>
    <w:p w14:paraId="5B6B5187" w14:textId="77777777" w:rsidR="003078A8" w:rsidRDefault="003078A8" w:rsidP="001D1E48">
      <w:pPr>
        <w:rPr>
          <w:rFonts w:ascii="Arial" w:hAnsi="Arial" w:cs="Arial"/>
          <w:sz w:val="24"/>
          <w:szCs w:val="24"/>
        </w:rPr>
      </w:pPr>
    </w:p>
    <w:p w14:paraId="4FF58FE0" w14:textId="77777777" w:rsidR="003078A8" w:rsidRDefault="003078A8" w:rsidP="001D1E48">
      <w:pPr>
        <w:rPr>
          <w:rFonts w:ascii="Arial" w:hAnsi="Arial" w:cs="Arial"/>
          <w:sz w:val="24"/>
          <w:szCs w:val="24"/>
        </w:rPr>
      </w:pPr>
    </w:p>
    <w:p w14:paraId="7B71E289" w14:textId="77777777" w:rsidR="003078A8" w:rsidRDefault="003078A8" w:rsidP="001D1E48">
      <w:pPr>
        <w:rPr>
          <w:rFonts w:ascii="Arial" w:hAnsi="Arial" w:cs="Arial"/>
          <w:sz w:val="24"/>
          <w:szCs w:val="24"/>
        </w:rPr>
      </w:pPr>
    </w:p>
    <w:p w14:paraId="6BB1410F" w14:textId="4729C119" w:rsidR="001D1E48" w:rsidRPr="00AA75D1" w:rsidRDefault="003078A8" w:rsidP="001D1E48">
      <w:pPr>
        <w:rPr>
          <w:rFonts w:ascii="Arial" w:hAnsi="Arial" w:cs="Arial"/>
          <w:b/>
          <w:bCs/>
          <w:sz w:val="32"/>
          <w:szCs w:val="32"/>
        </w:rPr>
      </w:pPr>
      <w:r w:rsidRPr="00AA75D1">
        <w:rPr>
          <w:rFonts w:ascii="Arial" w:hAnsi="Arial" w:cs="Arial"/>
          <w:b/>
          <w:bCs/>
          <w:sz w:val="32"/>
          <w:szCs w:val="32"/>
        </w:rPr>
        <w:lastRenderedPageBreak/>
        <w:t xml:space="preserve">What to Expect when You </w:t>
      </w:r>
      <w:r w:rsidR="001D1E48" w:rsidRPr="00AA75D1">
        <w:rPr>
          <w:rFonts w:ascii="Arial" w:hAnsi="Arial" w:cs="Arial"/>
          <w:b/>
          <w:bCs/>
          <w:sz w:val="32"/>
          <w:szCs w:val="32"/>
        </w:rPr>
        <w:t>C</w:t>
      </w:r>
      <w:r w:rsidRPr="00AA75D1">
        <w:rPr>
          <w:rFonts w:ascii="Arial" w:hAnsi="Arial" w:cs="Arial"/>
          <w:b/>
          <w:bCs/>
          <w:sz w:val="32"/>
          <w:szCs w:val="32"/>
        </w:rPr>
        <w:t>hat with the 988 Suicide &amp; Crisis Lifeline</w:t>
      </w:r>
    </w:p>
    <w:p w14:paraId="0A19CBA5" w14:textId="16862D82" w:rsidR="001D1E48" w:rsidRDefault="001D1E48" w:rsidP="001D1E48">
      <w:pPr>
        <w:rPr>
          <w:rFonts w:ascii="Arial" w:hAnsi="Arial" w:cs="Arial"/>
          <w:sz w:val="24"/>
          <w:szCs w:val="24"/>
        </w:rPr>
      </w:pPr>
      <w:r w:rsidRPr="00D20F19">
        <w:rPr>
          <w:rFonts w:ascii="Arial" w:hAnsi="Arial" w:cs="Arial"/>
          <w:sz w:val="24"/>
          <w:szCs w:val="24"/>
        </w:rPr>
        <w:t>Visit 988lifeline.org/chat</w:t>
      </w:r>
      <w:r w:rsidR="00D20F19">
        <w:rPr>
          <w:rFonts w:ascii="Arial" w:hAnsi="Arial" w:cs="Arial"/>
          <w:sz w:val="24"/>
          <w:szCs w:val="24"/>
        </w:rPr>
        <w:t>.  F</w:t>
      </w:r>
      <w:r w:rsidRPr="00D20F19">
        <w:rPr>
          <w:rFonts w:ascii="Arial" w:hAnsi="Arial" w:cs="Arial"/>
          <w:sz w:val="24"/>
          <w:szCs w:val="24"/>
        </w:rPr>
        <w:t>ill out the pre-chat survey, and click submit to begin</w:t>
      </w:r>
      <w:r w:rsidR="003078A8">
        <w:rPr>
          <w:rFonts w:ascii="Arial" w:hAnsi="Arial" w:cs="Arial"/>
          <w:sz w:val="24"/>
          <w:szCs w:val="24"/>
        </w:rPr>
        <w:t>.</w:t>
      </w:r>
    </w:p>
    <w:p w14:paraId="66E04C09" w14:textId="77777777" w:rsidR="003078A8" w:rsidRPr="003078A8" w:rsidRDefault="003078A8" w:rsidP="003078A8">
      <w:pPr>
        <w:pStyle w:val="ListParagraph"/>
        <w:numPr>
          <w:ilvl w:val="0"/>
          <w:numId w:val="18"/>
        </w:numPr>
        <w:spacing w:after="160" w:line="259" w:lineRule="auto"/>
        <w:rPr>
          <w:rFonts w:ascii="Arial" w:eastAsiaTheme="minorHAnsi" w:hAnsi="Arial" w:cs="Arial"/>
          <w:sz w:val="24"/>
          <w:szCs w:val="24"/>
        </w:rPr>
      </w:pPr>
      <w:r w:rsidRPr="003078A8">
        <w:rPr>
          <w:rFonts w:ascii="Arial" w:eastAsiaTheme="minorHAnsi" w:hAnsi="Arial" w:cs="Arial"/>
          <w:sz w:val="24"/>
          <w:szCs w:val="24"/>
        </w:rPr>
        <w:t>Chat is available in English and Spanish through the 988 Suicide &amp; Crisis Lifeline’s website at 988lifeline.org/chat. When you chat 988, you will be prompted to complete a short survey to share what you are experiencing. You will then be connected to a crisis specialist who will work with you to understand what is affecting you, offer support, and share local resources.</w:t>
      </w:r>
    </w:p>
    <w:p w14:paraId="0FD3D204" w14:textId="77777777" w:rsidR="003078A8" w:rsidRDefault="003078A8" w:rsidP="001D1E48">
      <w:pPr>
        <w:rPr>
          <w:rFonts w:ascii="Arial" w:hAnsi="Arial" w:cs="Arial"/>
          <w:sz w:val="24"/>
          <w:szCs w:val="24"/>
        </w:rPr>
      </w:pPr>
    </w:p>
    <w:p w14:paraId="0F27AB97" w14:textId="77777777" w:rsidR="003078A8" w:rsidRPr="00D20F19" w:rsidRDefault="003078A8" w:rsidP="001D1E48">
      <w:pPr>
        <w:rPr>
          <w:rFonts w:ascii="Arial" w:hAnsi="Arial" w:cs="Arial"/>
          <w:sz w:val="24"/>
          <w:szCs w:val="24"/>
        </w:rPr>
      </w:pPr>
    </w:p>
    <w:p w14:paraId="5F6D264F" w14:textId="77777777" w:rsidR="00D20F19" w:rsidRDefault="00D20F19" w:rsidP="001D1E48"/>
    <w:p w14:paraId="1AA641B3" w14:textId="40A7171B" w:rsidR="001D1E48" w:rsidRPr="00AA75D1" w:rsidRDefault="003078A8" w:rsidP="001D1E48">
      <w:pPr>
        <w:rPr>
          <w:rFonts w:ascii="Arial" w:hAnsi="Arial" w:cs="Arial"/>
          <w:b/>
          <w:bCs/>
          <w:sz w:val="32"/>
          <w:szCs w:val="32"/>
        </w:rPr>
      </w:pPr>
      <w:r w:rsidRPr="00AA75D1">
        <w:rPr>
          <w:rFonts w:ascii="Arial" w:hAnsi="Arial" w:cs="Arial"/>
          <w:b/>
          <w:bCs/>
          <w:sz w:val="32"/>
          <w:szCs w:val="32"/>
        </w:rPr>
        <w:t xml:space="preserve">What to Expect when You </w:t>
      </w:r>
      <w:r w:rsidR="001D1E48" w:rsidRPr="00AA75D1">
        <w:rPr>
          <w:rFonts w:ascii="Arial" w:hAnsi="Arial" w:cs="Arial"/>
          <w:b/>
          <w:bCs/>
          <w:sz w:val="32"/>
          <w:szCs w:val="32"/>
        </w:rPr>
        <w:t>V</w:t>
      </w:r>
      <w:r w:rsidRPr="00AA75D1">
        <w:rPr>
          <w:rFonts w:ascii="Arial" w:hAnsi="Arial" w:cs="Arial"/>
          <w:b/>
          <w:bCs/>
          <w:sz w:val="32"/>
          <w:szCs w:val="32"/>
        </w:rPr>
        <w:t>ideophone with the 988 Suicide &amp; Crisis Lifeline</w:t>
      </w:r>
    </w:p>
    <w:p w14:paraId="773331D0" w14:textId="77777777" w:rsidR="001D1E48" w:rsidRPr="00AA75D1" w:rsidRDefault="001D1E48" w:rsidP="001D1E48">
      <w:pPr>
        <w:rPr>
          <w:rFonts w:ascii="Arial" w:hAnsi="Arial" w:cs="Arial"/>
          <w:sz w:val="24"/>
          <w:szCs w:val="24"/>
        </w:rPr>
      </w:pPr>
      <w:r w:rsidRPr="00AA75D1">
        <w:rPr>
          <w:rFonts w:ascii="Arial" w:hAnsi="Arial" w:cs="Arial"/>
          <w:sz w:val="24"/>
          <w:szCs w:val="24"/>
        </w:rPr>
        <w:t>Chat with an ASL-fluent crisis specialist via videophone at</w:t>
      </w:r>
    </w:p>
    <w:p w14:paraId="020AE4D7" w14:textId="77777777" w:rsidR="001D1E48" w:rsidRPr="00AA75D1" w:rsidRDefault="001D1E48" w:rsidP="001D1E48">
      <w:pPr>
        <w:rPr>
          <w:rFonts w:ascii="Arial" w:hAnsi="Arial" w:cs="Arial"/>
          <w:sz w:val="24"/>
          <w:szCs w:val="24"/>
        </w:rPr>
      </w:pPr>
      <w:hyperlink r:id="rId19" w:history="1">
        <w:r w:rsidRPr="00AA75D1">
          <w:rPr>
            <w:rStyle w:val="Hyperlink"/>
            <w:rFonts w:ascii="Arial" w:hAnsi="Arial" w:cs="Arial"/>
            <w:sz w:val="24"/>
            <w:szCs w:val="24"/>
          </w:rPr>
          <w:t>https://988lifeline.org/help-yourself/for-deaf-hard-of-hearing/</w:t>
        </w:r>
      </w:hyperlink>
    </w:p>
    <w:p w14:paraId="76F9AB59" w14:textId="77777777" w:rsidR="001D1E48" w:rsidRPr="00AA75D1" w:rsidRDefault="001D1E48" w:rsidP="001D1E48">
      <w:pPr>
        <w:rPr>
          <w:rFonts w:ascii="Arial" w:hAnsi="Arial" w:cs="Arial"/>
          <w:sz w:val="24"/>
          <w:szCs w:val="24"/>
        </w:rPr>
      </w:pPr>
    </w:p>
    <w:p w14:paraId="16AC001F" w14:textId="0AC3466E" w:rsidR="00AA75D1" w:rsidRPr="00AA75D1" w:rsidRDefault="00AA75D1" w:rsidP="00AA75D1">
      <w:pPr>
        <w:pStyle w:val="ListParagraph"/>
        <w:numPr>
          <w:ilvl w:val="0"/>
          <w:numId w:val="18"/>
        </w:numPr>
        <w:spacing w:after="160" w:line="259" w:lineRule="auto"/>
        <w:rPr>
          <w:rFonts w:ascii="Arial" w:eastAsiaTheme="minorHAnsi" w:hAnsi="Arial" w:cs="Arial"/>
          <w:sz w:val="24"/>
          <w:szCs w:val="24"/>
        </w:rPr>
      </w:pPr>
      <w:r w:rsidRPr="00AA75D1">
        <w:rPr>
          <w:rFonts w:ascii="Arial" w:eastAsiaTheme="minorHAnsi" w:hAnsi="Arial" w:cs="Arial"/>
          <w:sz w:val="24"/>
          <w:szCs w:val="24"/>
        </w:rPr>
        <w:t xml:space="preserve">Available 24/7, the 988 videophone allows individuals who identify as Deaf, </w:t>
      </w:r>
      <w:proofErr w:type="spellStart"/>
      <w:r w:rsidRPr="00AA75D1">
        <w:rPr>
          <w:rFonts w:ascii="Arial" w:eastAsiaTheme="minorHAnsi" w:hAnsi="Arial" w:cs="Arial"/>
          <w:sz w:val="24"/>
          <w:szCs w:val="24"/>
        </w:rPr>
        <w:t>DeafBlind</w:t>
      </w:r>
      <w:proofErr w:type="spellEnd"/>
      <w:r w:rsidRPr="00AA75D1">
        <w:rPr>
          <w:rFonts w:ascii="Arial" w:eastAsiaTheme="minorHAnsi" w:hAnsi="Arial" w:cs="Arial"/>
          <w:sz w:val="24"/>
          <w:szCs w:val="24"/>
        </w:rPr>
        <w:t xml:space="preserve">, </w:t>
      </w:r>
      <w:proofErr w:type="spellStart"/>
      <w:r w:rsidRPr="00AA75D1">
        <w:rPr>
          <w:rFonts w:ascii="Arial" w:eastAsiaTheme="minorHAnsi" w:hAnsi="Arial" w:cs="Arial"/>
          <w:sz w:val="24"/>
          <w:szCs w:val="24"/>
        </w:rPr>
        <w:t>DeafDisabled</w:t>
      </w:r>
      <w:proofErr w:type="spellEnd"/>
      <w:r w:rsidRPr="00AA75D1">
        <w:rPr>
          <w:rFonts w:ascii="Arial" w:eastAsiaTheme="minorHAnsi" w:hAnsi="Arial" w:cs="Arial"/>
          <w:sz w:val="24"/>
          <w:szCs w:val="24"/>
        </w:rPr>
        <w:t>, Hard of Hearing, Late-Deafened, or any American Sign Language (ASL) user to connect directly to ASL-Fluent 988 crisis specialists. You can dial 988 on your videophone or access it here.</w:t>
      </w:r>
    </w:p>
    <w:p w14:paraId="5F8D75F5" w14:textId="77777777" w:rsidR="00AA75D1" w:rsidRPr="00AA75D1" w:rsidRDefault="00AA75D1" w:rsidP="00AA75D1">
      <w:pPr>
        <w:pStyle w:val="ListParagraph"/>
        <w:numPr>
          <w:ilvl w:val="0"/>
          <w:numId w:val="18"/>
        </w:numPr>
        <w:spacing w:after="160" w:line="259" w:lineRule="auto"/>
        <w:rPr>
          <w:rFonts w:ascii="Arial" w:eastAsiaTheme="minorHAnsi" w:hAnsi="Arial" w:cs="Arial"/>
          <w:sz w:val="24"/>
          <w:szCs w:val="24"/>
        </w:rPr>
      </w:pPr>
      <w:r w:rsidRPr="00AA75D1">
        <w:rPr>
          <w:rFonts w:ascii="Arial" w:eastAsiaTheme="minorHAnsi" w:hAnsi="Arial" w:cs="Arial"/>
          <w:sz w:val="24"/>
          <w:szCs w:val="24"/>
        </w:rPr>
        <w:t>Once connected, follow the prompts. You will be asked to answer some questions regarding your situation and what you are experiencing. Our crisis specialists will work with you to understand what is affecting you, offer support, and share local resources.</w:t>
      </w:r>
    </w:p>
    <w:p w14:paraId="7AB03816" w14:textId="77777777" w:rsidR="00E07871" w:rsidRDefault="00E07871" w:rsidP="001D1E48">
      <w:pPr>
        <w:rPr>
          <w:rFonts w:ascii="Georgia" w:eastAsia="Times New Roman" w:hAnsi="Georgia"/>
          <w:b/>
          <w:color w:val="000000"/>
          <w:spacing w:val="12"/>
          <w:w w:val="90"/>
          <w:sz w:val="36"/>
          <w:szCs w:val="36"/>
          <w:u w:val="single"/>
        </w:rPr>
      </w:pPr>
    </w:p>
    <w:p w14:paraId="1257B431" w14:textId="77777777" w:rsidR="00E07871" w:rsidRDefault="00E07871" w:rsidP="004C32D1">
      <w:pPr>
        <w:jc w:val="center"/>
        <w:rPr>
          <w:rFonts w:ascii="Georgia" w:eastAsia="Times New Roman" w:hAnsi="Georgia"/>
          <w:b/>
          <w:color w:val="000000"/>
          <w:spacing w:val="12"/>
          <w:w w:val="90"/>
          <w:sz w:val="36"/>
          <w:szCs w:val="36"/>
          <w:u w:val="single"/>
        </w:rPr>
      </w:pPr>
    </w:p>
    <w:p w14:paraId="7F45CF33" w14:textId="77777777" w:rsidR="00E07871" w:rsidRDefault="00E07871" w:rsidP="00842649">
      <w:pPr>
        <w:rPr>
          <w:rFonts w:ascii="Georgia" w:eastAsia="Times New Roman" w:hAnsi="Georgia"/>
          <w:b/>
          <w:color w:val="000000"/>
          <w:spacing w:val="12"/>
          <w:w w:val="90"/>
          <w:sz w:val="36"/>
          <w:szCs w:val="36"/>
          <w:u w:val="single"/>
        </w:rPr>
      </w:pPr>
    </w:p>
    <w:p w14:paraId="59CEC8B7" w14:textId="77777777" w:rsidR="00EF0381" w:rsidRDefault="00EF0381" w:rsidP="00D01C49">
      <w:pPr>
        <w:rPr>
          <w:rFonts w:ascii="Georgia" w:eastAsia="Times New Roman" w:hAnsi="Georgia"/>
          <w:b/>
          <w:color w:val="000000"/>
          <w:spacing w:val="12"/>
          <w:w w:val="90"/>
          <w:sz w:val="36"/>
          <w:szCs w:val="36"/>
        </w:rPr>
      </w:pPr>
    </w:p>
    <w:p w14:paraId="7F5AB896" w14:textId="77777777" w:rsidR="0073314B" w:rsidRDefault="0073314B" w:rsidP="00D01C49">
      <w:pPr>
        <w:rPr>
          <w:rFonts w:ascii="Georgia" w:eastAsia="Times New Roman" w:hAnsi="Georgia"/>
          <w:b/>
          <w:color w:val="000000"/>
          <w:spacing w:val="12"/>
          <w:w w:val="90"/>
          <w:sz w:val="36"/>
          <w:szCs w:val="36"/>
        </w:rPr>
      </w:pPr>
    </w:p>
    <w:p w14:paraId="7B618699" w14:textId="77777777" w:rsidR="0073314B" w:rsidRDefault="0073314B" w:rsidP="00D01C49">
      <w:pPr>
        <w:rPr>
          <w:rFonts w:ascii="Georgia" w:eastAsia="Times New Roman" w:hAnsi="Georgia"/>
          <w:b/>
          <w:color w:val="000000"/>
          <w:spacing w:val="12"/>
          <w:w w:val="90"/>
          <w:sz w:val="36"/>
          <w:szCs w:val="36"/>
        </w:rPr>
      </w:pPr>
    </w:p>
    <w:p w14:paraId="23FAB5CF" w14:textId="77777777" w:rsidR="0073314B" w:rsidRDefault="0073314B" w:rsidP="00D01C49">
      <w:pPr>
        <w:rPr>
          <w:rFonts w:ascii="Georgia" w:eastAsia="Times New Roman" w:hAnsi="Georgia"/>
          <w:b/>
          <w:color w:val="000000"/>
          <w:spacing w:val="12"/>
          <w:w w:val="90"/>
          <w:sz w:val="36"/>
          <w:szCs w:val="36"/>
        </w:rPr>
      </w:pPr>
    </w:p>
    <w:p w14:paraId="5BDFBBDA" w14:textId="77777777" w:rsidR="0073314B" w:rsidRDefault="0073314B" w:rsidP="00D01C49">
      <w:pPr>
        <w:rPr>
          <w:rFonts w:ascii="Georgia" w:eastAsia="Times New Roman" w:hAnsi="Georgia"/>
          <w:b/>
          <w:color w:val="000000"/>
          <w:spacing w:val="12"/>
          <w:w w:val="90"/>
          <w:sz w:val="36"/>
          <w:szCs w:val="36"/>
        </w:rPr>
      </w:pPr>
    </w:p>
    <w:p w14:paraId="4B08E8E4" w14:textId="77777777" w:rsidR="00AA75D1" w:rsidRPr="00AA75D1" w:rsidRDefault="00AA75D1" w:rsidP="00AA75D1">
      <w:pPr>
        <w:spacing w:after="160" w:line="259" w:lineRule="auto"/>
        <w:rPr>
          <w:rFonts w:ascii="Arial" w:eastAsiaTheme="minorHAnsi" w:hAnsi="Arial" w:cs="Arial"/>
          <w:b/>
          <w:bCs/>
          <w:sz w:val="32"/>
          <w:szCs w:val="32"/>
        </w:rPr>
      </w:pPr>
      <w:r w:rsidRPr="00AA75D1">
        <w:rPr>
          <w:rFonts w:ascii="Arial" w:eastAsiaTheme="minorHAnsi" w:hAnsi="Arial" w:cs="Arial"/>
          <w:b/>
          <w:bCs/>
          <w:sz w:val="32"/>
          <w:szCs w:val="32"/>
        </w:rPr>
        <w:lastRenderedPageBreak/>
        <w:t>Some Reasons to reach out</w:t>
      </w:r>
    </w:p>
    <w:p w14:paraId="2FDB494C"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Thoughts of suicide</w:t>
      </w:r>
    </w:p>
    <w:p w14:paraId="0A97B39E"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Emotional distress</w:t>
      </w:r>
    </w:p>
    <w:p w14:paraId="78D2610D"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Substance use</w:t>
      </w:r>
    </w:p>
    <w:p w14:paraId="39E239D1"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Worried about someone else</w:t>
      </w:r>
    </w:p>
    <w:p w14:paraId="36D0D7C6"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Trauma</w:t>
      </w:r>
    </w:p>
    <w:p w14:paraId="04F2A066"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General anxiety or depression</w:t>
      </w:r>
    </w:p>
    <w:p w14:paraId="6B0017E2"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Feeling lonely or hopeless</w:t>
      </w:r>
    </w:p>
    <w:p w14:paraId="7DA12718"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Relationship or family problems</w:t>
      </w:r>
    </w:p>
    <w:p w14:paraId="2A65B670"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Distress around sexual orientation</w:t>
      </w:r>
    </w:p>
    <w:p w14:paraId="1B149DC3"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Financial or job stress</w:t>
      </w:r>
    </w:p>
    <w:p w14:paraId="00F508BA" w14:textId="77777777" w:rsidR="00AA75D1" w:rsidRPr="00AA75D1" w:rsidRDefault="00AA75D1" w:rsidP="00AA75D1">
      <w:pPr>
        <w:numPr>
          <w:ilvl w:val="0"/>
          <w:numId w:val="19"/>
        </w:numPr>
        <w:spacing w:after="160" w:line="259" w:lineRule="auto"/>
        <w:contextualSpacing/>
        <w:rPr>
          <w:rFonts w:ascii="Arial" w:eastAsiaTheme="minorHAnsi" w:hAnsi="Arial" w:cs="Arial"/>
          <w:sz w:val="24"/>
          <w:szCs w:val="24"/>
        </w:rPr>
      </w:pPr>
      <w:r w:rsidRPr="00AA75D1">
        <w:rPr>
          <w:rFonts w:ascii="Arial" w:eastAsiaTheme="minorHAnsi" w:hAnsi="Arial" w:cs="Arial"/>
          <w:sz w:val="24"/>
          <w:szCs w:val="24"/>
        </w:rPr>
        <w:t>Trouble thinking clearly</w:t>
      </w:r>
    </w:p>
    <w:p w14:paraId="12F41917" w14:textId="77777777" w:rsidR="0073314B" w:rsidRPr="00AA75D1" w:rsidRDefault="0073314B" w:rsidP="00D01C49">
      <w:pPr>
        <w:rPr>
          <w:rFonts w:ascii="Arial" w:eastAsia="Times New Roman" w:hAnsi="Arial" w:cs="Arial"/>
          <w:b/>
          <w:color w:val="000000"/>
          <w:spacing w:val="12"/>
          <w:w w:val="90"/>
          <w:sz w:val="24"/>
          <w:szCs w:val="24"/>
        </w:rPr>
      </w:pPr>
    </w:p>
    <w:p w14:paraId="13B07A0C" w14:textId="77777777" w:rsidR="0073314B" w:rsidRDefault="0073314B" w:rsidP="00D01C49">
      <w:pPr>
        <w:rPr>
          <w:rFonts w:ascii="Georgia" w:eastAsia="Times New Roman" w:hAnsi="Georgia"/>
          <w:b/>
          <w:color w:val="000000"/>
          <w:spacing w:val="12"/>
          <w:w w:val="90"/>
          <w:sz w:val="36"/>
          <w:szCs w:val="36"/>
        </w:rPr>
      </w:pPr>
    </w:p>
    <w:p w14:paraId="44626EA7" w14:textId="77777777" w:rsidR="00AA75D1" w:rsidRPr="00AA75D1" w:rsidRDefault="00AA75D1" w:rsidP="00AA75D1">
      <w:pPr>
        <w:shd w:val="clear" w:color="auto" w:fill="F6F6F6"/>
        <w:rPr>
          <w:rFonts w:ascii="Arial" w:eastAsia="Times New Roman" w:hAnsi="Arial" w:cs="Arial"/>
          <w:b/>
          <w:bCs/>
          <w:color w:val="4B4F58"/>
          <w:sz w:val="28"/>
          <w:szCs w:val="28"/>
        </w:rPr>
      </w:pPr>
      <w:r w:rsidRPr="00AA75D1">
        <w:rPr>
          <w:rFonts w:ascii="Arial" w:eastAsia="Times New Roman" w:hAnsi="Arial" w:cs="Arial"/>
          <w:b/>
          <w:bCs/>
          <w:color w:val="4B4F58"/>
          <w:sz w:val="28"/>
          <w:szCs w:val="28"/>
        </w:rPr>
        <w:t>Free &amp; Confidential Support</w:t>
      </w:r>
    </w:p>
    <w:p w14:paraId="0F3BE01A" w14:textId="77777777" w:rsidR="00AA75D1" w:rsidRPr="00AA75D1" w:rsidRDefault="00AA75D1" w:rsidP="00AA75D1">
      <w:pPr>
        <w:shd w:val="clear" w:color="auto" w:fill="FFFFFF"/>
        <w:textAlignment w:val="baseline"/>
        <w:rPr>
          <w:rFonts w:ascii="Arial" w:eastAsia="Times New Roman" w:hAnsi="Arial" w:cs="Arial"/>
          <w:sz w:val="24"/>
          <w:szCs w:val="24"/>
        </w:rPr>
      </w:pPr>
      <w:r w:rsidRPr="00AA75D1">
        <w:rPr>
          <w:rFonts w:ascii="Arial" w:eastAsia="Times New Roman" w:hAnsi="Arial" w:cs="Arial"/>
          <w:sz w:val="24"/>
          <w:szCs w:val="24"/>
        </w:rPr>
        <w:t>We provide free and confidential support to people in crisis—for any reason, at any time—24 hours a day. Our trained crisis specialists offer non-judgmental support and comfort to anyone struggling.</w:t>
      </w:r>
    </w:p>
    <w:p w14:paraId="0710FA59" w14:textId="77777777" w:rsidR="00AA75D1" w:rsidRPr="00AA75D1" w:rsidRDefault="00AA75D1" w:rsidP="00AA75D1">
      <w:pPr>
        <w:rPr>
          <w:sz w:val="24"/>
          <w:szCs w:val="24"/>
        </w:rPr>
      </w:pPr>
    </w:p>
    <w:p w14:paraId="5C9C2886" w14:textId="77777777" w:rsidR="0073314B" w:rsidRDefault="0073314B" w:rsidP="00D01C49">
      <w:pPr>
        <w:rPr>
          <w:rFonts w:ascii="Georgia" w:eastAsia="Times New Roman" w:hAnsi="Georgia"/>
          <w:b/>
          <w:color w:val="000000"/>
          <w:spacing w:val="12"/>
          <w:w w:val="90"/>
          <w:sz w:val="36"/>
          <w:szCs w:val="36"/>
        </w:rPr>
      </w:pPr>
    </w:p>
    <w:p w14:paraId="59878998" w14:textId="77777777" w:rsidR="00AA75D1" w:rsidRPr="00AA75D1" w:rsidRDefault="00AA75D1" w:rsidP="00AA75D1">
      <w:pPr>
        <w:shd w:val="clear" w:color="auto" w:fill="F6F6F6"/>
        <w:rPr>
          <w:rFonts w:ascii="Arial" w:eastAsia="Times New Roman" w:hAnsi="Arial" w:cs="Arial"/>
          <w:b/>
          <w:bCs/>
          <w:color w:val="4B4F58"/>
          <w:sz w:val="32"/>
          <w:szCs w:val="32"/>
        </w:rPr>
      </w:pPr>
      <w:r w:rsidRPr="00AA75D1">
        <w:rPr>
          <w:rFonts w:ascii="Arial" w:eastAsia="Times New Roman" w:hAnsi="Arial" w:cs="Arial"/>
          <w:b/>
          <w:bCs/>
          <w:color w:val="4B4F58"/>
          <w:sz w:val="32"/>
          <w:szCs w:val="32"/>
        </w:rPr>
        <w:t>Highly Trained Staff</w:t>
      </w:r>
    </w:p>
    <w:p w14:paraId="3FB673EB" w14:textId="77777777" w:rsidR="00AA75D1" w:rsidRPr="00AA75D1" w:rsidRDefault="00AA75D1" w:rsidP="00AA75D1">
      <w:pPr>
        <w:shd w:val="clear" w:color="auto" w:fill="FFFFFF"/>
        <w:textAlignment w:val="baseline"/>
        <w:rPr>
          <w:rFonts w:ascii="Arial" w:eastAsia="Times New Roman" w:hAnsi="Arial" w:cs="Arial"/>
          <w:sz w:val="24"/>
          <w:szCs w:val="24"/>
        </w:rPr>
      </w:pPr>
      <w:r w:rsidRPr="00AA75D1">
        <w:rPr>
          <w:rFonts w:ascii="Arial" w:eastAsia="Times New Roman" w:hAnsi="Arial" w:cs="Arial"/>
          <w:sz w:val="24"/>
          <w:szCs w:val="24"/>
        </w:rPr>
        <w:t>If you or someone you know is experiencing a mental health, suicide, or substance use crisis, call or text 988, or chat online at 988lifeline.org/chat. You can also reach out to 988 if you are worried about someone you know. Crisis specialists and are trained to be sensitive to your individual and cultural needs. They can provide support to Veterans, Service members, and their families, Spanish-speaking individuals, the deaf and hard of hearing community, LGBTQ+ individuals, youth, and more. They are available to hear about life’s struggles, support your safety, discuss ways to help you cope, and connect you to resources. Whether you’re in distress or just want to talk about something on your mind, we’re here to help. No matter the type of crisis you or someone you know is experiencing, we hope that you will reach out to 988 anytime you need support.</w:t>
      </w:r>
    </w:p>
    <w:p w14:paraId="5589E732" w14:textId="77777777" w:rsidR="00AA75D1" w:rsidRPr="00AA75D1" w:rsidRDefault="00AA75D1" w:rsidP="00AA75D1">
      <w:pPr>
        <w:spacing w:after="160" w:line="259" w:lineRule="auto"/>
        <w:rPr>
          <w:rFonts w:asciiTheme="minorHAnsi" w:eastAsiaTheme="minorHAnsi" w:hAnsiTheme="minorHAnsi" w:cstheme="minorBidi"/>
        </w:rPr>
      </w:pPr>
    </w:p>
    <w:p w14:paraId="2677476D" w14:textId="77777777" w:rsidR="00AA75D1" w:rsidRPr="00AA75D1" w:rsidRDefault="00AA75D1" w:rsidP="00AA75D1">
      <w:pPr>
        <w:spacing w:after="160" w:line="259" w:lineRule="auto"/>
        <w:rPr>
          <w:rFonts w:asciiTheme="minorHAnsi" w:eastAsiaTheme="minorHAnsi" w:hAnsiTheme="minorHAnsi" w:cstheme="minorBidi"/>
        </w:rPr>
      </w:pPr>
    </w:p>
    <w:p w14:paraId="48FBE768" w14:textId="77777777" w:rsidR="00AA75D1" w:rsidRPr="00AA75D1" w:rsidRDefault="00AA75D1" w:rsidP="00AA75D1">
      <w:pPr>
        <w:spacing w:after="160" w:line="259" w:lineRule="auto"/>
        <w:rPr>
          <w:rFonts w:ascii="Arial" w:eastAsiaTheme="minorHAnsi" w:hAnsi="Arial" w:cs="Arial"/>
          <w:b/>
          <w:bCs/>
          <w:sz w:val="32"/>
          <w:szCs w:val="32"/>
        </w:rPr>
      </w:pPr>
      <w:r w:rsidRPr="00AA75D1">
        <w:rPr>
          <w:rFonts w:ascii="Arial" w:eastAsiaTheme="minorHAnsi" w:hAnsi="Arial" w:cs="Arial"/>
          <w:b/>
          <w:bCs/>
          <w:sz w:val="32"/>
          <w:szCs w:val="32"/>
        </w:rPr>
        <w:t>A Safe Space</w:t>
      </w:r>
    </w:p>
    <w:p w14:paraId="02E94D36" w14:textId="77777777" w:rsidR="00AA75D1" w:rsidRPr="00AA75D1" w:rsidRDefault="00AA75D1" w:rsidP="00AA75D1">
      <w:pPr>
        <w:spacing w:after="160" w:line="259" w:lineRule="auto"/>
        <w:rPr>
          <w:rFonts w:ascii="Arial" w:eastAsiaTheme="minorHAnsi" w:hAnsi="Arial" w:cs="Arial"/>
          <w:sz w:val="24"/>
          <w:szCs w:val="24"/>
        </w:rPr>
      </w:pPr>
      <w:r w:rsidRPr="00AA75D1">
        <w:rPr>
          <w:rFonts w:ascii="Arial" w:eastAsiaTheme="minorHAnsi" w:hAnsi="Arial" w:cs="Arial"/>
          <w:sz w:val="24"/>
          <w:szCs w:val="24"/>
        </w:rPr>
        <w:t>988 is a safe space to talk about suicide and other struggles you may be experiencing. Your safety is important to us. A crisis specialist will listen to you to understand what you are experiencing and how it’s affecting you, collaborate with you on a plan to keep you safe, and provide resources.</w:t>
      </w:r>
    </w:p>
    <w:p w14:paraId="18DA779F" w14:textId="77777777" w:rsidR="00AA75D1" w:rsidRPr="00AA75D1" w:rsidRDefault="00AA75D1" w:rsidP="00AA75D1">
      <w:pPr>
        <w:shd w:val="clear" w:color="auto" w:fill="FFFFFF"/>
        <w:spacing w:after="160"/>
        <w:rPr>
          <w:rFonts w:ascii="Arial" w:eastAsia="Times New Roman" w:hAnsi="Arial" w:cs="Arial"/>
          <w:color w:val="6B2164"/>
          <w:sz w:val="38"/>
          <w:szCs w:val="38"/>
        </w:rPr>
      </w:pPr>
      <w:r w:rsidRPr="00AA75D1">
        <w:rPr>
          <w:rFonts w:ascii="Arial" w:eastAsia="Times New Roman" w:hAnsi="Arial" w:cs="Arial"/>
          <w:color w:val="6B2164"/>
          <w:sz w:val="38"/>
          <w:szCs w:val="38"/>
        </w:rPr>
        <w:t>Help Others</w:t>
      </w:r>
    </w:p>
    <w:p w14:paraId="102BE0A9" w14:textId="77777777" w:rsidR="00AA75D1" w:rsidRPr="00AA75D1" w:rsidRDefault="00AA75D1" w:rsidP="00AA75D1">
      <w:pPr>
        <w:shd w:val="clear" w:color="auto" w:fill="FFFFFF"/>
        <w:spacing w:after="160" w:line="825" w:lineRule="atLeast"/>
        <w:textAlignment w:val="baseline"/>
        <w:outlineLvl w:val="0"/>
        <w:rPr>
          <w:rFonts w:ascii="Arial" w:eastAsia="Times New Roman" w:hAnsi="Arial" w:cs="Arial"/>
          <w:b/>
          <w:bCs/>
          <w:color w:val="1A254F"/>
          <w:kern w:val="36"/>
          <w:sz w:val="32"/>
          <w:szCs w:val="32"/>
        </w:rPr>
      </w:pPr>
      <w:r w:rsidRPr="00AA75D1">
        <w:rPr>
          <w:rFonts w:ascii="Arial" w:eastAsia="Times New Roman" w:hAnsi="Arial" w:cs="Arial"/>
          <w:b/>
          <w:bCs/>
          <w:color w:val="1A254F"/>
          <w:kern w:val="36"/>
          <w:sz w:val="32"/>
          <w:szCs w:val="32"/>
        </w:rPr>
        <w:t>Do you know someone in crisis?</w:t>
      </w:r>
    </w:p>
    <w:p w14:paraId="7E567B52" w14:textId="77777777" w:rsidR="00AA75D1" w:rsidRPr="00AA75D1" w:rsidRDefault="00AA75D1" w:rsidP="00AA75D1">
      <w:pPr>
        <w:shd w:val="clear" w:color="auto" w:fill="FFFFFF"/>
        <w:rPr>
          <w:rFonts w:ascii="Arial" w:eastAsia="Times New Roman" w:hAnsi="Arial" w:cs="Arial"/>
          <w:color w:val="001A4E"/>
          <w:sz w:val="30"/>
          <w:szCs w:val="30"/>
        </w:rPr>
      </w:pPr>
      <w:r w:rsidRPr="00AA75D1">
        <w:rPr>
          <w:rFonts w:ascii="Arial" w:eastAsia="Times New Roman" w:hAnsi="Arial" w:cs="Arial"/>
          <w:color w:val="001A4E"/>
          <w:sz w:val="30"/>
          <w:szCs w:val="30"/>
        </w:rPr>
        <w:t>If someone you know is in crisis, a friend, family member, or loved one – but you don’t know what to do – reach out to 988 for support to get them the help they need. Crisis specialists are available to help you navigate the situation and get them connected to resources.</w:t>
      </w:r>
    </w:p>
    <w:p w14:paraId="56C60760" w14:textId="77777777" w:rsidR="00AA75D1" w:rsidRPr="00AA75D1" w:rsidRDefault="00AA75D1" w:rsidP="00AA75D1">
      <w:pPr>
        <w:shd w:val="clear" w:color="auto" w:fill="FFFFFF"/>
        <w:jc w:val="center"/>
        <w:rPr>
          <w:rFonts w:ascii="Arial" w:eastAsia="Times New Roman" w:hAnsi="Arial" w:cs="Arial"/>
          <w:color w:val="4B4F58"/>
          <w:sz w:val="23"/>
          <w:szCs w:val="23"/>
        </w:rPr>
      </w:pPr>
      <w:r w:rsidRPr="00AA75D1">
        <w:rPr>
          <w:rFonts w:ascii="Arial" w:eastAsia="Times New Roman" w:hAnsi="Arial" w:cs="Arial"/>
          <w:noProof/>
          <w:color w:val="4B4F58"/>
          <w:sz w:val="23"/>
          <w:szCs w:val="23"/>
        </w:rPr>
        <w:drawing>
          <wp:inline distT="0" distB="0" distL="0" distR="0" wp14:anchorId="106CDD2F" wp14:editId="3B6E1962">
            <wp:extent cx="1085215" cy="768350"/>
            <wp:effectExtent l="0" t="0" r="635" b="0"/>
            <wp:docPr id="6" name="Picture 6" descr="https://missouri988.org/wp-content/uploads/2023/01/lifetime-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ssouri988.org/wp-content/uploads/2023/01/lifetime-cropped.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5215" cy="768350"/>
                    </a:xfrm>
                    <a:prstGeom prst="rect">
                      <a:avLst/>
                    </a:prstGeom>
                    <a:noFill/>
                    <a:ln>
                      <a:noFill/>
                    </a:ln>
                  </pic:spPr>
                </pic:pic>
              </a:graphicData>
            </a:graphic>
          </wp:inline>
        </w:drawing>
      </w:r>
    </w:p>
    <w:p w14:paraId="0615E132" w14:textId="77777777" w:rsidR="00AA75D1" w:rsidRPr="00AA75D1" w:rsidRDefault="00AA75D1" w:rsidP="00AA75D1">
      <w:pPr>
        <w:shd w:val="clear" w:color="auto" w:fill="FFFFFF"/>
        <w:spacing w:after="300"/>
        <w:jc w:val="center"/>
        <w:textAlignment w:val="baseline"/>
        <w:rPr>
          <w:rFonts w:ascii="Arial" w:eastAsia="Times New Roman" w:hAnsi="Arial" w:cs="Arial"/>
          <w:color w:val="D5097A"/>
          <w:sz w:val="45"/>
          <w:szCs w:val="45"/>
        </w:rPr>
      </w:pPr>
      <w:r w:rsidRPr="00AA75D1">
        <w:rPr>
          <w:rFonts w:ascii="Arial" w:eastAsia="Times New Roman" w:hAnsi="Arial" w:cs="Arial"/>
          <w:color w:val="D5097A"/>
          <w:sz w:val="45"/>
          <w:szCs w:val="45"/>
        </w:rPr>
        <w:t>Be the lifeline</w:t>
      </w:r>
    </w:p>
    <w:p w14:paraId="34128105" w14:textId="77777777" w:rsidR="0073314B" w:rsidRDefault="0073314B" w:rsidP="00D01C49">
      <w:pPr>
        <w:rPr>
          <w:rFonts w:ascii="Georgia" w:eastAsia="Times New Roman" w:hAnsi="Georgia"/>
          <w:b/>
          <w:color w:val="000000"/>
          <w:spacing w:val="12"/>
          <w:w w:val="90"/>
          <w:sz w:val="36"/>
          <w:szCs w:val="36"/>
        </w:rPr>
      </w:pPr>
    </w:p>
    <w:p w14:paraId="3E29615C" w14:textId="77777777" w:rsidR="0073314B" w:rsidRDefault="0073314B" w:rsidP="00D01C49">
      <w:pPr>
        <w:rPr>
          <w:rFonts w:ascii="Georgia" w:eastAsia="Times New Roman" w:hAnsi="Georgia"/>
          <w:b/>
          <w:color w:val="000000"/>
          <w:spacing w:val="12"/>
          <w:w w:val="90"/>
          <w:sz w:val="36"/>
          <w:szCs w:val="36"/>
        </w:rPr>
      </w:pPr>
    </w:p>
    <w:p w14:paraId="74432E1E" w14:textId="77777777" w:rsidR="00862BA3" w:rsidRDefault="00862BA3" w:rsidP="00D01C49">
      <w:pPr>
        <w:rPr>
          <w:rFonts w:ascii="Georgia" w:eastAsia="Times New Roman" w:hAnsi="Georgia"/>
          <w:b/>
          <w:color w:val="000000"/>
          <w:sz w:val="28"/>
          <w:szCs w:val="28"/>
          <w:u w:val="single"/>
        </w:rPr>
      </w:pPr>
    </w:p>
    <w:p w14:paraId="3E1D4B0E" w14:textId="77777777" w:rsidR="00862BA3" w:rsidRDefault="00862BA3" w:rsidP="00D01C49">
      <w:pPr>
        <w:rPr>
          <w:rFonts w:ascii="Georgia" w:eastAsia="Times New Roman" w:hAnsi="Georgia"/>
          <w:b/>
          <w:color w:val="000000"/>
          <w:sz w:val="28"/>
          <w:szCs w:val="28"/>
          <w:u w:val="single"/>
        </w:rPr>
      </w:pPr>
    </w:p>
    <w:p w14:paraId="2E08307A" w14:textId="77777777" w:rsidR="00842649" w:rsidRDefault="00842649" w:rsidP="00D01C49">
      <w:pPr>
        <w:rPr>
          <w:rFonts w:ascii="Georgia" w:eastAsia="Times New Roman" w:hAnsi="Georgia"/>
          <w:b/>
          <w:color w:val="000000"/>
          <w:sz w:val="28"/>
          <w:szCs w:val="28"/>
          <w:u w:val="single"/>
        </w:rPr>
      </w:pPr>
    </w:p>
    <w:p w14:paraId="104F8E7B" w14:textId="77777777" w:rsidR="00842649" w:rsidRDefault="00842649" w:rsidP="00D01C49">
      <w:pPr>
        <w:rPr>
          <w:rFonts w:ascii="Georgia" w:eastAsia="Times New Roman" w:hAnsi="Georgia"/>
          <w:b/>
          <w:color w:val="000000"/>
          <w:sz w:val="28"/>
          <w:szCs w:val="28"/>
          <w:u w:val="single"/>
        </w:rPr>
      </w:pPr>
    </w:p>
    <w:p w14:paraId="116FE66C" w14:textId="77777777" w:rsidR="00842649" w:rsidRDefault="00842649" w:rsidP="00D01C49">
      <w:pPr>
        <w:rPr>
          <w:rFonts w:ascii="Georgia" w:eastAsia="Times New Roman" w:hAnsi="Georgia"/>
          <w:b/>
          <w:color w:val="000000"/>
          <w:sz w:val="28"/>
          <w:szCs w:val="28"/>
          <w:u w:val="single"/>
        </w:rPr>
      </w:pPr>
    </w:p>
    <w:p w14:paraId="11D684A0" w14:textId="77777777" w:rsidR="00B828A4" w:rsidRPr="00B828A4" w:rsidRDefault="00B828A4" w:rsidP="00B828A4">
      <w:pPr>
        <w:shd w:val="clear" w:color="auto" w:fill="FFFFFF"/>
        <w:spacing w:after="160" w:line="825" w:lineRule="atLeast"/>
        <w:textAlignment w:val="baseline"/>
        <w:outlineLvl w:val="0"/>
        <w:rPr>
          <w:rFonts w:ascii="Arial" w:eastAsia="Times New Roman" w:hAnsi="Arial" w:cs="Arial"/>
          <w:b/>
          <w:bCs/>
          <w:kern w:val="36"/>
          <w:sz w:val="32"/>
          <w:szCs w:val="32"/>
        </w:rPr>
      </w:pPr>
      <w:r w:rsidRPr="00B828A4">
        <w:rPr>
          <w:rFonts w:ascii="Arial" w:eastAsia="Times New Roman" w:hAnsi="Arial" w:cs="Arial"/>
          <w:b/>
          <w:bCs/>
          <w:kern w:val="36"/>
          <w:sz w:val="32"/>
          <w:szCs w:val="32"/>
        </w:rPr>
        <w:lastRenderedPageBreak/>
        <w:t>Missouri Suicide Prevention Plan</w:t>
      </w:r>
    </w:p>
    <w:p w14:paraId="6DAA96CF" w14:textId="77777777" w:rsidR="00B828A4" w:rsidRPr="00B828A4" w:rsidRDefault="00B828A4" w:rsidP="00B828A4">
      <w:pPr>
        <w:shd w:val="clear" w:color="auto" w:fill="FFFFFF"/>
        <w:rPr>
          <w:rFonts w:ascii="Arial" w:eastAsia="Times New Roman" w:hAnsi="Arial" w:cs="Arial"/>
          <w:sz w:val="24"/>
          <w:szCs w:val="24"/>
        </w:rPr>
      </w:pPr>
      <w:r w:rsidRPr="00B828A4">
        <w:rPr>
          <w:rFonts w:ascii="Arial" w:eastAsia="Times New Roman" w:hAnsi="Arial" w:cs="Arial"/>
          <w:sz w:val="24"/>
          <w:szCs w:val="24"/>
        </w:rPr>
        <w:t>Missouri continues to have a higher suicide rate compared to the national average. The Missouri Suicide Prevention Plan is intended to help Missourians prevent and lower the risk of suicide in their family and community. Learn about how you can help here.</w:t>
      </w:r>
    </w:p>
    <w:p w14:paraId="4468753D" w14:textId="77777777" w:rsidR="00B828A4" w:rsidRPr="00B828A4" w:rsidRDefault="00B828A4" w:rsidP="00B828A4">
      <w:pPr>
        <w:spacing w:after="160" w:line="259" w:lineRule="auto"/>
        <w:rPr>
          <w:rFonts w:asciiTheme="minorHAnsi" w:eastAsiaTheme="minorHAnsi" w:hAnsiTheme="minorHAnsi" w:cstheme="minorBidi"/>
        </w:rPr>
      </w:pPr>
    </w:p>
    <w:p w14:paraId="766690AE" w14:textId="77777777" w:rsidR="00B828A4" w:rsidRPr="00B828A4" w:rsidRDefault="00B828A4" w:rsidP="00B828A4">
      <w:pPr>
        <w:spacing w:after="160" w:line="259" w:lineRule="auto"/>
        <w:rPr>
          <w:rFonts w:asciiTheme="minorHAnsi" w:eastAsiaTheme="minorHAnsi" w:hAnsiTheme="minorHAnsi" w:cstheme="minorBidi"/>
        </w:rPr>
      </w:pPr>
      <w:r w:rsidRPr="00B828A4">
        <w:rPr>
          <w:rFonts w:asciiTheme="minorHAnsi" w:eastAsiaTheme="minorHAnsi" w:hAnsiTheme="minorHAnsi" w:cstheme="minorBidi"/>
        </w:rPr>
        <w:t xml:space="preserve">To learn more visit:  </w:t>
      </w:r>
      <w:hyperlink r:id="rId21" w:history="1">
        <w:r w:rsidRPr="00B828A4">
          <w:rPr>
            <w:rFonts w:asciiTheme="minorHAnsi" w:eastAsiaTheme="minorHAnsi" w:hAnsiTheme="minorHAnsi" w:cstheme="minorBidi"/>
            <w:color w:val="0000FF"/>
            <w:u w:val="single"/>
          </w:rPr>
          <w:t>www.flipsnack.com/8DABEFBBDC9/mspn-prevention-state-plan-booklet-2024-2028-fv1824/full-view.html</w:t>
        </w:r>
      </w:hyperlink>
    </w:p>
    <w:p w14:paraId="2720992D" w14:textId="77777777" w:rsidR="00842649" w:rsidRDefault="00842649" w:rsidP="00D01C49">
      <w:pPr>
        <w:rPr>
          <w:rFonts w:ascii="Georgia" w:eastAsia="Times New Roman" w:hAnsi="Georgia"/>
          <w:b/>
          <w:color w:val="000000"/>
          <w:sz w:val="28"/>
          <w:szCs w:val="28"/>
          <w:u w:val="single"/>
        </w:rPr>
      </w:pPr>
    </w:p>
    <w:p w14:paraId="663E2CCC" w14:textId="77777777" w:rsidR="00B828A4" w:rsidRPr="00B828A4" w:rsidRDefault="00B828A4" w:rsidP="00B828A4">
      <w:pPr>
        <w:spacing w:after="160" w:line="259" w:lineRule="auto"/>
        <w:rPr>
          <w:rFonts w:ascii="Arial" w:eastAsiaTheme="minorHAnsi" w:hAnsi="Arial" w:cs="Arial"/>
          <w:b/>
          <w:bCs/>
          <w:sz w:val="32"/>
          <w:szCs w:val="32"/>
        </w:rPr>
      </w:pPr>
      <w:r w:rsidRPr="00B828A4">
        <w:rPr>
          <w:rFonts w:ascii="Arial" w:eastAsiaTheme="minorHAnsi" w:hAnsi="Arial" w:cs="Arial"/>
          <w:b/>
          <w:bCs/>
          <w:sz w:val="32"/>
          <w:szCs w:val="32"/>
        </w:rPr>
        <w:t>Missouri 988 Task force</w:t>
      </w:r>
    </w:p>
    <w:p w14:paraId="7A4988C4" w14:textId="77777777" w:rsidR="00B828A4" w:rsidRPr="00B828A4" w:rsidRDefault="00B828A4" w:rsidP="00B828A4">
      <w:pPr>
        <w:spacing w:after="160" w:line="259" w:lineRule="auto"/>
        <w:rPr>
          <w:rFonts w:ascii="Arial" w:eastAsiaTheme="minorHAnsi" w:hAnsi="Arial" w:cs="Arial"/>
          <w:sz w:val="24"/>
          <w:szCs w:val="24"/>
        </w:rPr>
      </w:pPr>
      <w:r w:rsidRPr="00B828A4">
        <w:rPr>
          <w:rFonts w:ascii="Arial" w:eastAsiaTheme="minorHAnsi" w:hAnsi="Arial" w:cs="Arial"/>
          <w:sz w:val="24"/>
          <w:szCs w:val="24"/>
        </w:rPr>
        <w:t xml:space="preserve">The 988 Task Force is guiding the development of the 988 Suicide &amp; Crisis Lifeline in Missouri.  The implementation of 988 will increase access to life-saving services and reduce the stigma surrounding suicide and mental health conditions.  </w:t>
      </w:r>
    </w:p>
    <w:p w14:paraId="7210AE4D" w14:textId="77777777" w:rsidR="00B828A4" w:rsidRPr="00B828A4" w:rsidRDefault="00B828A4" w:rsidP="00B828A4">
      <w:pPr>
        <w:spacing w:after="160" w:line="259" w:lineRule="auto"/>
        <w:rPr>
          <w:rFonts w:ascii="Arial" w:eastAsiaTheme="minorHAnsi" w:hAnsi="Arial" w:cs="Arial"/>
          <w:sz w:val="24"/>
          <w:szCs w:val="24"/>
        </w:rPr>
      </w:pPr>
      <w:r w:rsidRPr="00B828A4">
        <w:rPr>
          <w:rFonts w:ascii="Arial" w:eastAsiaTheme="minorHAnsi" w:hAnsi="Arial" w:cs="Arial"/>
          <w:sz w:val="24"/>
          <w:szCs w:val="24"/>
        </w:rPr>
        <w:t xml:space="preserve">The </w:t>
      </w:r>
      <w:proofErr w:type="gramStart"/>
      <w:r w:rsidRPr="00B828A4">
        <w:rPr>
          <w:rFonts w:ascii="Arial" w:eastAsiaTheme="minorHAnsi" w:hAnsi="Arial" w:cs="Arial"/>
          <w:sz w:val="24"/>
          <w:szCs w:val="24"/>
        </w:rPr>
        <w:t>988 task</w:t>
      </w:r>
      <w:proofErr w:type="gramEnd"/>
      <w:r w:rsidRPr="00B828A4">
        <w:rPr>
          <w:rFonts w:ascii="Arial" w:eastAsiaTheme="minorHAnsi" w:hAnsi="Arial" w:cs="Arial"/>
          <w:sz w:val="24"/>
          <w:szCs w:val="24"/>
        </w:rPr>
        <w:t xml:space="preserve"> force meets monthly to address planning topics.</w:t>
      </w:r>
    </w:p>
    <w:p w14:paraId="49720611" w14:textId="77777777" w:rsidR="00842649" w:rsidRDefault="00842649" w:rsidP="00D01C49">
      <w:pPr>
        <w:rPr>
          <w:rFonts w:ascii="Georgia" w:eastAsia="Times New Roman" w:hAnsi="Georgia"/>
          <w:b/>
          <w:color w:val="000000"/>
          <w:sz w:val="28"/>
          <w:szCs w:val="28"/>
          <w:u w:val="single"/>
        </w:rPr>
      </w:pPr>
    </w:p>
    <w:p w14:paraId="0D3C7DEE" w14:textId="77777777" w:rsidR="00842649" w:rsidRDefault="00842649" w:rsidP="00D01C49">
      <w:pPr>
        <w:rPr>
          <w:rFonts w:ascii="Georgia" w:eastAsia="Times New Roman" w:hAnsi="Georgia"/>
          <w:b/>
          <w:color w:val="000000"/>
          <w:sz w:val="28"/>
          <w:szCs w:val="28"/>
          <w:u w:val="single"/>
        </w:rPr>
      </w:pPr>
    </w:p>
    <w:p w14:paraId="2ACE40FD" w14:textId="0EDDF265" w:rsidR="00B828A4" w:rsidRPr="00B828A4" w:rsidRDefault="00B828A4" w:rsidP="00B828A4">
      <w:pPr>
        <w:spacing w:after="160" w:line="259" w:lineRule="auto"/>
        <w:rPr>
          <w:rFonts w:ascii="Arial" w:eastAsiaTheme="minorHAnsi" w:hAnsi="Arial" w:cs="Arial"/>
          <w:b/>
          <w:bCs/>
          <w:sz w:val="32"/>
          <w:szCs w:val="32"/>
        </w:rPr>
      </w:pPr>
      <w:r w:rsidRPr="00B828A4">
        <w:rPr>
          <w:rFonts w:ascii="Arial" w:eastAsiaTheme="minorHAnsi" w:hAnsi="Arial" w:cs="Arial"/>
          <w:b/>
          <w:bCs/>
          <w:sz w:val="32"/>
          <w:szCs w:val="32"/>
        </w:rPr>
        <w:t>Resources</w:t>
      </w:r>
    </w:p>
    <w:p w14:paraId="459FF97C" w14:textId="77777777" w:rsidR="00B828A4" w:rsidRPr="00B828A4" w:rsidRDefault="00B828A4" w:rsidP="00B828A4">
      <w:pPr>
        <w:spacing w:after="160" w:line="259" w:lineRule="auto"/>
        <w:rPr>
          <w:rFonts w:ascii="Arial" w:eastAsiaTheme="minorHAnsi" w:hAnsi="Arial" w:cs="Arial"/>
          <w:sz w:val="24"/>
          <w:szCs w:val="24"/>
        </w:rPr>
      </w:pPr>
      <w:r w:rsidRPr="00B828A4">
        <w:rPr>
          <w:rFonts w:ascii="Arial" w:eastAsiaTheme="minorHAnsi" w:hAnsi="Arial" w:cs="Arial"/>
          <w:sz w:val="24"/>
          <w:szCs w:val="24"/>
        </w:rPr>
        <w:t>Keep Informed on the Latest Crisis Services in Missouri and Beyond!</w:t>
      </w:r>
    </w:p>
    <w:p w14:paraId="2532E024" w14:textId="77777777" w:rsidR="00B828A4" w:rsidRPr="00B828A4" w:rsidRDefault="00B828A4" w:rsidP="00B828A4">
      <w:pPr>
        <w:spacing w:after="160" w:line="259" w:lineRule="auto"/>
        <w:rPr>
          <w:rFonts w:ascii="Arial" w:eastAsiaTheme="minorHAnsi" w:hAnsi="Arial" w:cs="Arial"/>
          <w:sz w:val="24"/>
          <w:szCs w:val="24"/>
        </w:rPr>
      </w:pPr>
      <w:r w:rsidRPr="00B828A4">
        <w:rPr>
          <w:rFonts w:ascii="Arial" w:eastAsiaTheme="minorHAnsi" w:hAnsi="Arial" w:cs="Arial"/>
          <w:sz w:val="24"/>
          <w:szCs w:val="24"/>
        </w:rPr>
        <w:t xml:space="preserve">Visit:  </w:t>
      </w:r>
      <w:hyperlink r:id="rId22" w:history="1">
        <w:r w:rsidRPr="00B828A4">
          <w:rPr>
            <w:rFonts w:ascii="Arial" w:eastAsiaTheme="minorHAnsi" w:hAnsi="Arial" w:cs="Arial"/>
            <w:color w:val="0000FF"/>
            <w:sz w:val="24"/>
            <w:szCs w:val="24"/>
            <w:u w:val="single"/>
          </w:rPr>
          <w:t>www.missouri988.org/blog-2/</w:t>
        </w:r>
      </w:hyperlink>
    </w:p>
    <w:p w14:paraId="2BCD939B" w14:textId="77777777" w:rsidR="00B828A4" w:rsidRPr="00B828A4" w:rsidRDefault="00B828A4" w:rsidP="00B828A4">
      <w:pPr>
        <w:spacing w:after="160" w:line="259" w:lineRule="auto"/>
        <w:rPr>
          <w:rFonts w:ascii="Arial" w:eastAsiaTheme="minorHAnsi" w:hAnsi="Arial" w:cs="Arial"/>
          <w:sz w:val="24"/>
          <w:szCs w:val="24"/>
        </w:rPr>
      </w:pPr>
    </w:p>
    <w:p w14:paraId="08A46293" w14:textId="77777777" w:rsidR="00B828A4" w:rsidRPr="00B828A4" w:rsidRDefault="00B828A4" w:rsidP="00B828A4">
      <w:pPr>
        <w:spacing w:after="160" w:line="259" w:lineRule="auto"/>
        <w:rPr>
          <w:rFonts w:ascii="Arial" w:eastAsiaTheme="minorHAnsi" w:hAnsi="Arial" w:cs="Arial"/>
          <w:b/>
          <w:bCs/>
          <w:sz w:val="32"/>
          <w:szCs w:val="32"/>
        </w:rPr>
      </w:pPr>
      <w:r w:rsidRPr="00B828A4">
        <w:rPr>
          <w:rFonts w:ascii="Arial" w:eastAsiaTheme="minorHAnsi" w:hAnsi="Arial" w:cs="Arial"/>
          <w:b/>
          <w:bCs/>
          <w:sz w:val="32"/>
          <w:szCs w:val="32"/>
        </w:rPr>
        <w:t xml:space="preserve">For Upcoming Events </w:t>
      </w:r>
    </w:p>
    <w:p w14:paraId="25665CE6" w14:textId="77777777" w:rsidR="00B828A4" w:rsidRPr="00B828A4" w:rsidRDefault="00B828A4" w:rsidP="00B828A4">
      <w:pPr>
        <w:spacing w:after="160" w:line="259" w:lineRule="auto"/>
        <w:rPr>
          <w:rFonts w:ascii="Arial" w:eastAsiaTheme="minorHAnsi" w:hAnsi="Arial" w:cs="Arial"/>
          <w:sz w:val="24"/>
          <w:szCs w:val="24"/>
        </w:rPr>
      </w:pPr>
      <w:r w:rsidRPr="00B828A4">
        <w:rPr>
          <w:rFonts w:ascii="Arial" w:eastAsiaTheme="minorHAnsi" w:hAnsi="Arial" w:cs="Arial"/>
          <w:sz w:val="24"/>
          <w:szCs w:val="24"/>
        </w:rPr>
        <w:t xml:space="preserve">Visit:  </w:t>
      </w:r>
      <w:hyperlink r:id="rId23" w:history="1">
        <w:r w:rsidRPr="00B828A4">
          <w:rPr>
            <w:rFonts w:ascii="Arial" w:eastAsiaTheme="minorHAnsi" w:hAnsi="Arial" w:cs="Arial"/>
            <w:color w:val="0000FF"/>
            <w:sz w:val="24"/>
            <w:szCs w:val="24"/>
            <w:u w:val="single"/>
          </w:rPr>
          <w:t>www.missouri988.org/get-involved/</w:t>
        </w:r>
      </w:hyperlink>
    </w:p>
    <w:p w14:paraId="779FEAA5" w14:textId="77777777" w:rsidR="00842649" w:rsidRDefault="00842649" w:rsidP="00D01C49">
      <w:pPr>
        <w:rPr>
          <w:rFonts w:ascii="Georgia" w:eastAsia="Times New Roman" w:hAnsi="Georgia"/>
          <w:b/>
          <w:color w:val="000000"/>
          <w:sz w:val="28"/>
          <w:szCs w:val="28"/>
          <w:u w:val="single"/>
        </w:rPr>
      </w:pPr>
    </w:p>
    <w:p w14:paraId="2987BBE9" w14:textId="77777777" w:rsidR="00D72DEE" w:rsidRDefault="00D72DEE" w:rsidP="00D01C49">
      <w:pPr>
        <w:rPr>
          <w:rFonts w:ascii="Georgia" w:eastAsia="Times New Roman" w:hAnsi="Georgia"/>
          <w:b/>
          <w:color w:val="000000"/>
          <w:sz w:val="28"/>
          <w:szCs w:val="28"/>
          <w:u w:val="single"/>
        </w:rPr>
      </w:pPr>
    </w:p>
    <w:p w14:paraId="64C5B529" w14:textId="77777777" w:rsidR="00D72DEE" w:rsidRDefault="00D72DEE" w:rsidP="00D01C49">
      <w:pPr>
        <w:rPr>
          <w:rFonts w:ascii="Georgia" w:eastAsia="Times New Roman" w:hAnsi="Georgia"/>
          <w:b/>
          <w:color w:val="000000"/>
          <w:sz w:val="28"/>
          <w:szCs w:val="28"/>
          <w:u w:val="single"/>
        </w:rPr>
      </w:pPr>
    </w:p>
    <w:p w14:paraId="2063AF44" w14:textId="77777777" w:rsidR="00842649" w:rsidRDefault="00842649" w:rsidP="00D01C49">
      <w:pPr>
        <w:rPr>
          <w:rFonts w:ascii="Georgia" w:eastAsia="Times New Roman" w:hAnsi="Georgia"/>
          <w:b/>
          <w:color w:val="000000"/>
          <w:sz w:val="28"/>
          <w:szCs w:val="28"/>
          <w:u w:val="single"/>
        </w:rPr>
      </w:pPr>
    </w:p>
    <w:p w14:paraId="02B53997" w14:textId="77777777" w:rsidR="00862BA3" w:rsidRDefault="00862BA3" w:rsidP="00D01C49">
      <w:pPr>
        <w:rPr>
          <w:rFonts w:ascii="Georgia" w:eastAsia="Times New Roman" w:hAnsi="Georgia"/>
          <w:b/>
          <w:color w:val="000000"/>
          <w:sz w:val="28"/>
          <w:szCs w:val="28"/>
          <w:u w:val="single"/>
        </w:rPr>
      </w:pPr>
    </w:p>
    <w:p w14:paraId="29D99BA1" w14:textId="77777777" w:rsidR="00862BA3" w:rsidRDefault="00862BA3" w:rsidP="00D01C49">
      <w:pPr>
        <w:rPr>
          <w:rFonts w:ascii="Georgia" w:eastAsia="Times New Roman" w:hAnsi="Georgia"/>
          <w:b/>
          <w:color w:val="000000"/>
          <w:sz w:val="28"/>
          <w:szCs w:val="28"/>
          <w:u w:val="single"/>
        </w:rPr>
      </w:pPr>
    </w:p>
    <w:p w14:paraId="1B4A4012" w14:textId="11FC40C9" w:rsidR="00862BA3" w:rsidRDefault="00DF7298" w:rsidP="00D01C49">
      <w:pPr>
        <w:rPr>
          <w:rFonts w:ascii="Georgia" w:eastAsia="Times New Roman" w:hAnsi="Georgia"/>
          <w:b/>
          <w:color w:val="000000"/>
          <w:sz w:val="28"/>
          <w:szCs w:val="28"/>
          <w:u w:val="single"/>
        </w:rPr>
      </w:pPr>
      <w:r>
        <w:rPr>
          <w:rFonts w:ascii="Georgia" w:eastAsia="Times New Roman" w:hAnsi="Georgia"/>
          <w:b/>
          <w:color w:val="000000"/>
          <w:sz w:val="28"/>
          <w:szCs w:val="28"/>
          <w:u w:val="single"/>
        </w:rPr>
        <w:t>Advocating</w:t>
      </w:r>
      <w:r w:rsidR="003B4A63">
        <w:rPr>
          <w:rFonts w:ascii="Georgia" w:eastAsia="Times New Roman" w:hAnsi="Georgia"/>
          <w:b/>
          <w:color w:val="000000"/>
          <w:sz w:val="28"/>
          <w:szCs w:val="28"/>
          <w:u w:val="single"/>
        </w:rPr>
        <w:t xml:space="preserve"> for Yourself on the Team</w:t>
      </w:r>
    </w:p>
    <w:p w14:paraId="6F61E138" w14:textId="5F3CA4FD" w:rsidR="003B4A63" w:rsidRDefault="003B4A63" w:rsidP="00D01C49">
      <w:pPr>
        <w:rPr>
          <w:rFonts w:ascii="Segoe UI" w:eastAsia="Times New Roman" w:hAnsi="Segoe UI" w:cs="Segoe UI"/>
          <w:bCs/>
          <w:color w:val="000000"/>
          <w:sz w:val="24"/>
          <w:szCs w:val="24"/>
        </w:rPr>
      </w:pPr>
      <w:r>
        <w:rPr>
          <w:rFonts w:ascii="Segoe UI" w:eastAsia="Times New Roman" w:hAnsi="Segoe UI" w:cs="Segoe UI"/>
          <w:bCs/>
          <w:color w:val="000000"/>
          <w:sz w:val="24"/>
          <w:szCs w:val="24"/>
        </w:rPr>
        <w:t>While the number of Peer Specialists continues to grow throughout various industries and settings (treatment programs, recovery coaching, residential living locations, treatment courts, jails, prisons</w:t>
      </w:r>
      <w:r w:rsidR="00AE0DA3">
        <w:rPr>
          <w:rFonts w:ascii="Segoe UI" w:eastAsia="Times New Roman" w:hAnsi="Segoe UI" w:cs="Segoe UI"/>
          <w:bCs/>
          <w:color w:val="000000"/>
          <w:sz w:val="24"/>
          <w:szCs w:val="24"/>
        </w:rPr>
        <w:t>, crisis response teams, etc.), unfortunately the team members and/or supervisors of some of those peers may not have a complete understanding of the true role, scope of practice and core competencies that a peer should engage in.  The team members and/or supervisor may ask a peer to do something outside the realm of his or her responsibilities.  They may forget to include the peer in a team meeting</w:t>
      </w:r>
      <w:r w:rsidR="00357D4E">
        <w:rPr>
          <w:rFonts w:ascii="Segoe UI" w:eastAsia="Times New Roman" w:hAnsi="Segoe UI" w:cs="Segoe UI"/>
          <w:bCs/>
          <w:color w:val="000000"/>
          <w:sz w:val="24"/>
          <w:szCs w:val="24"/>
        </w:rPr>
        <w:t>, discount feedback the peer is attempting to give regarding the client, or confuse the ethical standards of a peer with the ethical standards of a counselor or clinician.</w:t>
      </w:r>
    </w:p>
    <w:p w14:paraId="6EFD9E3F" w14:textId="77777777" w:rsidR="00357D4E" w:rsidRDefault="00357D4E" w:rsidP="00D01C49">
      <w:pPr>
        <w:rPr>
          <w:rFonts w:ascii="Segoe UI" w:eastAsia="Times New Roman" w:hAnsi="Segoe UI" w:cs="Segoe UI"/>
          <w:bCs/>
          <w:color w:val="000000"/>
          <w:sz w:val="24"/>
          <w:szCs w:val="24"/>
        </w:rPr>
      </w:pPr>
    </w:p>
    <w:p w14:paraId="0757D20F" w14:textId="1FA816C7" w:rsidR="00357D4E" w:rsidRDefault="00357D4E" w:rsidP="00D01C49">
      <w:pPr>
        <w:rPr>
          <w:rFonts w:ascii="Segoe UI" w:eastAsia="Times New Roman" w:hAnsi="Segoe UI" w:cs="Segoe UI"/>
          <w:bCs/>
          <w:color w:val="000000"/>
          <w:sz w:val="24"/>
          <w:szCs w:val="24"/>
        </w:rPr>
      </w:pPr>
      <w:r>
        <w:rPr>
          <w:rFonts w:ascii="Segoe UI" w:eastAsia="Times New Roman" w:hAnsi="Segoe UI" w:cs="Segoe UI"/>
          <w:bCs/>
          <w:color w:val="000000"/>
          <w:sz w:val="24"/>
          <w:szCs w:val="24"/>
        </w:rPr>
        <w:t>Here are some ways that the peer can advocate for themselves if e</w:t>
      </w:r>
      <w:r w:rsidR="007478CF">
        <w:rPr>
          <w:rFonts w:ascii="Segoe UI" w:eastAsia="Times New Roman" w:hAnsi="Segoe UI" w:cs="Segoe UI"/>
          <w:bCs/>
          <w:color w:val="000000"/>
          <w:sz w:val="24"/>
          <w:szCs w:val="24"/>
        </w:rPr>
        <w:t>ncountering</w:t>
      </w:r>
      <w:r>
        <w:rPr>
          <w:rFonts w:ascii="Segoe UI" w:eastAsia="Times New Roman" w:hAnsi="Segoe UI" w:cs="Segoe UI"/>
          <w:bCs/>
          <w:color w:val="000000"/>
          <w:sz w:val="24"/>
          <w:szCs w:val="24"/>
        </w:rPr>
        <w:t xml:space="preserve"> any of these scenarios:</w:t>
      </w:r>
    </w:p>
    <w:p w14:paraId="0B75EF77"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Clarify Roles and Responsibilities:</w:t>
      </w:r>
    </w:p>
    <w:p w14:paraId="46707123" w14:textId="1EAA7B3D"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Politely remind team members or supervisors of the peer specialist's role and responsibilities. Clearly articulate what tasks fall within the peer specialist's scope of practice and what tasks do not.</w:t>
      </w:r>
      <w:r>
        <w:rPr>
          <w:rFonts w:ascii="Segoe UI" w:eastAsia="Times New Roman" w:hAnsi="Segoe UI" w:cs="Segoe UI"/>
          <w:color w:val="0D0D0D"/>
          <w:sz w:val="24"/>
          <w:szCs w:val="24"/>
        </w:rPr>
        <w:t xml:space="preserve">  Your training materials are a great resource for this…share them with your supervisor and team.</w:t>
      </w:r>
    </w:p>
    <w:p w14:paraId="62B11B7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Communicate Boundaries:</w:t>
      </w:r>
    </w:p>
    <w:p w14:paraId="3F767BB8" w14:textId="77777777"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Assertively communicate boundaries when asked to perform tasks outside the realm of their responsibilities. Politely decline or redirect the request, explaining how it falls outside their role.</w:t>
      </w:r>
    </w:p>
    <w:p w14:paraId="3F75082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Request Inclusion in Meetings:</w:t>
      </w:r>
    </w:p>
    <w:p w14:paraId="07C59C01" w14:textId="77777777"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Proactively request inclusion in team meetings to ensure that the peer specialist is informed and involved in discussions relevant to their work. Express the importance of their participation in team decision-making processes.</w:t>
      </w:r>
    </w:p>
    <w:p w14:paraId="42FE86D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Assertive Feedback Delivery:</w:t>
      </w:r>
    </w:p>
    <w:p w14:paraId="3986B919" w14:textId="77777777" w:rsid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When offering feedback regarding clients or program operations, express thoughts assertively and confidently. Provide concrete examples and evidence to support the feedback being given, emphasizing the value it brings to the team and clients.</w:t>
      </w:r>
    </w:p>
    <w:p w14:paraId="67349B0A" w14:textId="77777777" w:rsidR="007630F7" w:rsidRDefault="007630F7" w:rsidP="007630F7">
      <w:p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p>
    <w:p w14:paraId="153970C5" w14:textId="77777777" w:rsidR="007630F7" w:rsidRDefault="007630F7" w:rsidP="007630F7">
      <w:p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p>
    <w:p w14:paraId="5F705EFF" w14:textId="77777777" w:rsidR="007630F7" w:rsidRPr="007630F7" w:rsidRDefault="007630F7" w:rsidP="007630F7">
      <w:p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p>
    <w:p w14:paraId="5E840406"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Advocate for Ethical Standards:</w:t>
      </w:r>
    </w:p>
    <w:p w14:paraId="099B3256" w14:textId="767C595E"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Advocate for adherence to ethical standards specific to peer suppor</w:t>
      </w:r>
      <w:r>
        <w:rPr>
          <w:rFonts w:ascii="Segoe UI" w:eastAsia="Times New Roman" w:hAnsi="Segoe UI" w:cs="Segoe UI"/>
          <w:color w:val="0D0D0D"/>
          <w:sz w:val="24"/>
          <w:szCs w:val="24"/>
        </w:rPr>
        <w:t>t</w:t>
      </w:r>
      <w:r w:rsidRPr="007630F7">
        <w:rPr>
          <w:rFonts w:ascii="Segoe UI" w:eastAsia="Times New Roman" w:hAnsi="Segoe UI" w:cs="Segoe UI"/>
          <w:color w:val="0D0D0D"/>
          <w:sz w:val="24"/>
          <w:szCs w:val="24"/>
        </w:rPr>
        <w:t>. Clarify any confusion between peer support ethics and those of counselors or clinicians.</w:t>
      </w:r>
      <w:r>
        <w:rPr>
          <w:rFonts w:ascii="Segoe UI" w:eastAsia="Times New Roman" w:hAnsi="Segoe UI" w:cs="Segoe UI"/>
          <w:color w:val="0D0D0D"/>
          <w:sz w:val="24"/>
          <w:szCs w:val="24"/>
        </w:rPr>
        <w:t xml:space="preserve">  The Peer Specialist ethical code is found on the Missouri Credentialing Board’s website:  </w:t>
      </w:r>
      <w:hyperlink r:id="rId24" w:history="1">
        <w:r w:rsidRPr="0061060C">
          <w:rPr>
            <w:rStyle w:val="Hyperlink"/>
            <w:rFonts w:ascii="Segoe UI" w:eastAsia="Times New Roman" w:hAnsi="Segoe UI" w:cs="Segoe UI"/>
            <w:sz w:val="24"/>
            <w:szCs w:val="24"/>
          </w:rPr>
          <w:t>www.missouricb.com</w:t>
        </w:r>
      </w:hyperlink>
      <w:r>
        <w:rPr>
          <w:rFonts w:ascii="Segoe UI" w:eastAsia="Times New Roman" w:hAnsi="Segoe UI" w:cs="Segoe UI"/>
          <w:color w:val="0D0D0D"/>
          <w:sz w:val="24"/>
          <w:szCs w:val="24"/>
        </w:rPr>
        <w:tab/>
      </w:r>
    </w:p>
    <w:p w14:paraId="21E6C87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Seek Supervisor Support:</w:t>
      </w:r>
    </w:p>
    <w:p w14:paraId="2DA43732" w14:textId="77777777"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If issues persist, seek support from a supervisor or higher-level authority within the organization. Discuss concerns respectfully and collaboratively, seeking guidance on how to address the situation effectively.</w:t>
      </w:r>
    </w:p>
    <w:p w14:paraId="0FE65016"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Document Instances:</w:t>
      </w:r>
    </w:p>
    <w:p w14:paraId="119B0415" w14:textId="77777777"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Keep a record of instances where the peer specialist's role, boundaries, or feedback are disregarded or misunderstood. Documenting such instances can provide evidence to support advocacy efforts and address recurring issues.</w:t>
      </w:r>
    </w:p>
    <w:p w14:paraId="02F853ED"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Engage in Peer Support Networks:</w:t>
      </w:r>
    </w:p>
    <w:p w14:paraId="0BB86AB7" w14:textId="77777777"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Seek support from other peer specialists or peer support networks within or outside the organization. Share experiences, seek advice, and collaborate on advocacy strategies.</w:t>
      </w:r>
    </w:p>
    <w:p w14:paraId="3CE2AA2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Self-Advocacy Training:</w:t>
      </w:r>
    </w:p>
    <w:p w14:paraId="309C06B7" w14:textId="08C685A0" w:rsidR="00357D4E" w:rsidRPr="007478CF" w:rsidRDefault="007630F7" w:rsidP="00D01C49">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Participate in self-advocacy training or workshops to develop skills and strategies for assertive communication, boundary-setting, and effective advocacy in the workplace.</w:t>
      </w:r>
    </w:p>
    <w:p w14:paraId="3B328CA3" w14:textId="77777777" w:rsidR="00862BA3" w:rsidRDefault="00862BA3" w:rsidP="00D01C49">
      <w:pPr>
        <w:rPr>
          <w:rFonts w:ascii="Georgia" w:eastAsia="Times New Roman" w:hAnsi="Georgia"/>
          <w:b/>
          <w:color w:val="000000"/>
          <w:sz w:val="28"/>
          <w:szCs w:val="28"/>
          <w:u w:val="single"/>
        </w:rPr>
      </w:pPr>
    </w:p>
    <w:p w14:paraId="40635F6E" w14:textId="45AE37B6" w:rsidR="00862BA3" w:rsidRDefault="007630F7" w:rsidP="00D01C49">
      <w:pPr>
        <w:rPr>
          <w:rFonts w:ascii="Georgia" w:eastAsia="Times New Roman" w:hAnsi="Georgia"/>
          <w:bCs/>
          <w:color w:val="000000"/>
          <w:sz w:val="24"/>
          <w:szCs w:val="24"/>
        </w:rPr>
      </w:pPr>
      <w:r>
        <w:rPr>
          <w:rFonts w:ascii="Georgia" w:eastAsia="Times New Roman" w:hAnsi="Georgia"/>
          <w:bCs/>
          <w:color w:val="000000"/>
          <w:sz w:val="24"/>
          <w:szCs w:val="24"/>
        </w:rPr>
        <w:t xml:space="preserve">Some </w:t>
      </w:r>
      <w:r w:rsidR="007478CF">
        <w:rPr>
          <w:rFonts w:ascii="Georgia" w:eastAsia="Times New Roman" w:hAnsi="Georgia"/>
          <w:bCs/>
          <w:color w:val="000000"/>
          <w:sz w:val="24"/>
          <w:szCs w:val="24"/>
        </w:rPr>
        <w:t>of t</w:t>
      </w:r>
      <w:r>
        <w:rPr>
          <w:rFonts w:ascii="Georgia" w:eastAsia="Times New Roman" w:hAnsi="Georgia"/>
          <w:bCs/>
          <w:color w:val="000000"/>
          <w:sz w:val="24"/>
          <w:szCs w:val="24"/>
        </w:rPr>
        <w:t xml:space="preserve">his information will be covered again later in the training, however, </w:t>
      </w:r>
      <w:r w:rsidR="007478CF">
        <w:rPr>
          <w:rFonts w:ascii="Georgia" w:eastAsia="Times New Roman" w:hAnsi="Georgia"/>
          <w:bCs/>
          <w:color w:val="000000"/>
          <w:sz w:val="24"/>
          <w:szCs w:val="24"/>
        </w:rPr>
        <w:t>because</w:t>
      </w:r>
      <w:r>
        <w:rPr>
          <w:rFonts w:ascii="Georgia" w:eastAsia="Times New Roman" w:hAnsi="Georgia"/>
          <w:bCs/>
          <w:color w:val="000000"/>
          <w:sz w:val="24"/>
          <w:szCs w:val="24"/>
        </w:rPr>
        <w:t xml:space="preserve"> some</w:t>
      </w:r>
      <w:r w:rsidR="00B51915">
        <w:rPr>
          <w:rFonts w:ascii="Georgia" w:eastAsia="Times New Roman" w:hAnsi="Georgia"/>
          <w:bCs/>
          <w:color w:val="000000"/>
          <w:sz w:val="24"/>
          <w:szCs w:val="24"/>
        </w:rPr>
        <w:t xml:space="preserve"> of those </w:t>
      </w:r>
      <w:r w:rsidR="007478CF">
        <w:rPr>
          <w:rFonts w:ascii="Georgia" w:eastAsia="Times New Roman" w:hAnsi="Georgia"/>
          <w:bCs/>
          <w:color w:val="000000"/>
          <w:sz w:val="24"/>
          <w:szCs w:val="24"/>
        </w:rPr>
        <w:t>in the</w:t>
      </w:r>
      <w:r w:rsidR="00B51915">
        <w:rPr>
          <w:rFonts w:ascii="Georgia" w:eastAsia="Times New Roman" w:hAnsi="Georgia"/>
          <w:bCs/>
          <w:color w:val="000000"/>
          <w:sz w:val="24"/>
          <w:szCs w:val="24"/>
        </w:rPr>
        <w:t xml:space="preserve"> training may already be employed in a peer specialist position, it is important to provide advocacy information at the beginning of the training, as well as throughout the training process.</w:t>
      </w:r>
    </w:p>
    <w:p w14:paraId="146E9DF6" w14:textId="77777777" w:rsidR="00B51915" w:rsidRDefault="00B51915" w:rsidP="00D01C49">
      <w:pPr>
        <w:rPr>
          <w:rFonts w:ascii="Georgia" w:eastAsia="Times New Roman" w:hAnsi="Georgia"/>
          <w:bCs/>
          <w:color w:val="000000"/>
          <w:sz w:val="24"/>
          <w:szCs w:val="24"/>
        </w:rPr>
      </w:pPr>
    </w:p>
    <w:p w14:paraId="3078D7D2" w14:textId="529A2F60" w:rsidR="00B51915" w:rsidRDefault="00B51915" w:rsidP="00D01C49">
      <w:pPr>
        <w:rPr>
          <w:rFonts w:ascii="Georgia" w:eastAsia="Times New Roman" w:hAnsi="Georgia"/>
          <w:bCs/>
          <w:color w:val="000000"/>
          <w:sz w:val="24"/>
          <w:szCs w:val="24"/>
        </w:rPr>
      </w:pPr>
      <w:r>
        <w:rPr>
          <w:rFonts w:ascii="Georgia" w:eastAsia="Times New Roman" w:hAnsi="Georgia"/>
          <w:bCs/>
          <w:color w:val="000000"/>
          <w:sz w:val="24"/>
          <w:szCs w:val="24"/>
        </w:rPr>
        <w:t>Please feel free to ask questions and participate in discussions during the virtual/live part of the training.  While you are completing the video course, write down any questions that arise for you and if they aren’t answered at some point during the course of the video sessions or live/virtual sessions…be sure to advocate for yourself and ASK those questions to the trainers!  They will make themselves available for questions at the beginning of each training day by opening the training format about 30 minutes prior to the scheduled start time.</w:t>
      </w:r>
    </w:p>
    <w:p w14:paraId="0C86F460" w14:textId="77777777" w:rsidR="00B51915" w:rsidRDefault="00B51915" w:rsidP="00D01C49">
      <w:pPr>
        <w:rPr>
          <w:rFonts w:ascii="Georgia" w:eastAsia="Times New Roman" w:hAnsi="Georgia"/>
          <w:bCs/>
          <w:color w:val="000000"/>
          <w:sz w:val="24"/>
          <w:szCs w:val="24"/>
        </w:rPr>
      </w:pPr>
    </w:p>
    <w:p w14:paraId="7D6B9F12" w14:textId="0B368544" w:rsidR="00B51915" w:rsidRPr="007630F7" w:rsidRDefault="00B51915" w:rsidP="00D01C49">
      <w:pPr>
        <w:rPr>
          <w:rFonts w:ascii="Georgia" w:eastAsia="Times New Roman" w:hAnsi="Georgia"/>
          <w:bCs/>
          <w:color w:val="000000"/>
          <w:sz w:val="24"/>
          <w:szCs w:val="24"/>
        </w:rPr>
      </w:pPr>
    </w:p>
    <w:p w14:paraId="58BEDE99" w14:textId="77777777" w:rsidR="007630F7" w:rsidRDefault="007630F7" w:rsidP="00D01C49">
      <w:pPr>
        <w:rPr>
          <w:rFonts w:ascii="Georgia" w:eastAsia="Times New Roman" w:hAnsi="Georgia"/>
          <w:b/>
          <w:color w:val="000000"/>
          <w:sz w:val="28"/>
          <w:szCs w:val="28"/>
          <w:u w:val="single"/>
        </w:rPr>
      </w:pPr>
    </w:p>
    <w:p w14:paraId="04736B5A" w14:textId="77777777" w:rsidR="007630F7" w:rsidRDefault="007630F7" w:rsidP="00D01C49">
      <w:pPr>
        <w:rPr>
          <w:rFonts w:ascii="Georgia" w:eastAsia="Times New Roman" w:hAnsi="Georgia"/>
          <w:b/>
          <w:color w:val="000000"/>
          <w:sz w:val="28"/>
          <w:szCs w:val="28"/>
          <w:u w:val="single"/>
        </w:rPr>
      </w:pPr>
    </w:p>
    <w:p w14:paraId="3A29823A" w14:textId="6F83E38F" w:rsidR="00A76C9F" w:rsidRDefault="007478CF" w:rsidP="00D01C49">
      <w:pPr>
        <w:rPr>
          <w:rFonts w:ascii="Georgia" w:eastAsia="Times New Roman" w:hAnsi="Georgia"/>
          <w:b/>
          <w:color w:val="000000"/>
          <w:sz w:val="28"/>
          <w:szCs w:val="28"/>
          <w:u w:val="single"/>
        </w:rPr>
      </w:pPr>
      <w:r>
        <w:rPr>
          <w:rFonts w:ascii="Georgia" w:eastAsia="Times New Roman" w:hAnsi="Georgia"/>
          <w:b/>
          <w:color w:val="000000"/>
          <w:sz w:val="28"/>
          <w:szCs w:val="28"/>
          <w:u w:val="single"/>
        </w:rPr>
        <w:t xml:space="preserve">Video Course </w:t>
      </w:r>
      <w:r w:rsidR="00A76C9F" w:rsidRPr="00CE6538">
        <w:rPr>
          <w:rFonts w:ascii="Georgia" w:eastAsia="Times New Roman" w:hAnsi="Georgia"/>
          <w:b/>
          <w:color w:val="000000"/>
          <w:sz w:val="28"/>
          <w:szCs w:val="28"/>
          <w:u w:val="single"/>
        </w:rPr>
        <w:t xml:space="preserve">Session 1 — Review Questions </w:t>
      </w:r>
    </w:p>
    <w:p w14:paraId="6575C907" w14:textId="77777777" w:rsidR="00A76C9F" w:rsidRDefault="00A76C9F" w:rsidP="00D01C49"/>
    <w:p w14:paraId="293A58BF" w14:textId="3173345B" w:rsidR="00A76C9F" w:rsidRDefault="006C6434"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What are skills/perspectives that are unique to the peer role?</w:t>
      </w:r>
    </w:p>
    <w:p w14:paraId="2C27B0F8" w14:textId="5D742F40" w:rsidR="006C6434" w:rsidRDefault="006C6434"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 xml:space="preserve">When are you officially a certified peer </w:t>
      </w:r>
      <w:proofErr w:type="gramStart"/>
      <w:r>
        <w:rPr>
          <w:rFonts w:ascii="Georgia" w:eastAsia="Times New Roman" w:hAnsi="Georgia"/>
          <w:color w:val="000000"/>
          <w:sz w:val="28"/>
          <w:szCs w:val="28"/>
        </w:rPr>
        <w:t>specialist  that</w:t>
      </w:r>
      <w:proofErr w:type="gramEnd"/>
      <w:r>
        <w:rPr>
          <w:rFonts w:ascii="Georgia" w:eastAsia="Times New Roman" w:hAnsi="Georgia"/>
          <w:color w:val="000000"/>
          <w:sz w:val="28"/>
          <w:szCs w:val="28"/>
        </w:rPr>
        <w:t xml:space="preserve"> can bill for peer services?</w:t>
      </w:r>
    </w:p>
    <w:p w14:paraId="026A0FAF" w14:textId="2EB3593D" w:rsidR="006C6434" w:rsidRPr="00CE6538" w:rsidRDefault="006C6434"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How can peers advocate for themselves if needed?</w:t>
      </w:r>
    </w:p>
    <w:p w14:paraId="3E6B537B" w14:textId="77777777" w:rsidR="00A76C9F" w:rsidRDefault="00A76C9F" w:rsidP="00D01C49"/>
    <w:sectPr w:rsidR="00A76C9F" w:rsidSect="005F5372">
      <w:headerReference w:type="default" r:id="rId25"/>
      <w:footerReference w:type="default" r:id="rId2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58D70" w14:textId="77777777" w:rsidR="005F5372" w:rsidRDefault="005F5372" w:rsidP="005F5372">
      <w:r>
        <w:separator/>
      </w:r>
    </w:p>
  </w:endnote>
  <w:endnote w:type="continuationSeparator" w:id="0">
    <w:p w14:paraId="5F9CC00A" w14:textId="77777777" w:rsidR="005F5372" w:rsidRDefault="005F5372" w:rsidP="005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8C97B" w14:textId="54CCBAB3" w:rsidR="005F5372" w:rsidRPr="0015600D" w:rsidRDefault="0015600D" w:rsidP="0015600D">
    <w:pPr>
      <w:pStyle w:val="Footer"/>
      <w:jc w:val="center"/>
      <w:rPr>
        <w:rFonts w:asciiTheme="majorHAnsi" w:eastAsiaTheme="majorEastAsia" w:hAnsiTheme="majorHAnsi" w:cstheme="majorBidi"/>
        <w:sz w:val="28"/>
        <w:szCs w:val="28"/>
      </w:rPr>
    </w:pPr>
    <w:r>
      <w:rPr>
        <w:rFonts w:ascii="Georgia" w:hAnsi="Georgia"/>
      </w:rPr>
      <w:t xml:space="preserve">Video Course </w:t>
    </w:r>
    <w:r w:rsidR="005F5372" w:rsidRPr="005F5372">
      <w:rPr>
        <w:rFonts w:ascii="Georgia" w:hAnsi="Georgia"/>
      </w:rPr>
      <w:t>Session 1</w:t>
    </w:r>
    <w:r w:rsidR="008C3F47">
      <w:rPr>
        <w:rFonts w:ascii="Georgia" w:hAnsi="Georgia"/>
      </w:rPr>
      <w:t>3</w:t>
    </w:r>
    <w:r w:rsidR="005F5372" w:rsidRPr="005F5372">
      <w:rPr>
        <w:rFonts w:ascii="Georgia" w:hAnsi="Georgia"/>
      </w:rPr>
      <w:t xml:space="preserve"> – </w:t>
    </w:r>
    <w:r w:rsidR="008C3F47">
      <w:rPr>
        <w:rFonts w:ascii="Georgia" w:hAnsi="Georgia"/>
      </w:rPr>
      <w:t>988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A668C" w14:textId="77777777" w:rsidR="005F5372" w:rsidRDefault="005F5372" w:rsidP="005F5372">
      <w:r>
        <w:separator/>
      </w:r>
    </w:p>
  </w:footnote>
  <w:footnote w:type="continuationSeparator" w:id="0">
    <w:p w14:paraId="1C9CEB7E" w14:textId="77777777" w:rsidR="005F5372" w:rsidRDefault="005F5372" w:rsidP="005F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E08A2" w14:textId="07547ECB" w:rsidR="005F5372" w:rsidRDefault="00DB6C10">
    <w:pPr>
      <w:pStyle w:val="Header"/>
    </w:pPr>
    <w:r>
      <w:rPr>
        <w:rFonts w:ascii="Georgia" w:hAnsi="Georgia"/>
        <w:sz w:val="18"/>
        <w:szCs w:val="18"/>
      </w:rPr>
      <w:t xml:space="preserve">Certified </w:t>
    </w:r>
    <w:r w:rsidR="005F5372" w:rsidRPr="00CD30FE">
      <w:rPr>
        <w:rFonts w:ascii="Georgia" w:hAnsi="Georgia"/>
        <w:sz w:val="18"/>
        <w:szCs w:val="18"/>
      </w:rPr>
      <w:t>Peer Specialist Basic Training-Participant’s Manual</w:t>
    </w:r>
    <w:r w:rsidR="005F5372" w:rsidRPr="00CD30FE">
      <w:rPr>
        <w:rFonts w:ascii="Georgia" w:hAnsi="Georgia"/>
        <w:sz w:val="18"/>
        <w:szCs w:val="18"/>
      </w:rPr>
      <w:tab/>
    </w:r>
    <w:r w:rsidR="005F5372" w:rsidRPr="00CD30FE">
      <w:rPr>
        <w:rFonts w:ascii="Georgia" w:hAnsi="Georgia"/>
        <w:sz w:val="18"/>
        <w:szCs w:val="18"/>
      </w:rPr>
      <w:tab/>
    </w:r>
    <w:r w:rsidR="007022EF">
      <w:rPr>
        <w:rFonts w:ascii="Georgia" w:hAnsi="Georgia"/>
        <w:sz w:val="18"/>
        <w:szCs w:val="18"/>
      </w:rPr>
      <w:t xml:space="preserve">Video Course </w:t>
    </w:r>
    <w:r w:rsidR="005F5372">
      <w:t>Session 1</w:t>
    </w:r>
    <w:r w:rsidR="008C3F47">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D7A96"/>
    <w:multiLevelType w:val="multilevel"/>
    <w:tmpl w:val="5C082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3A5282"/>
    <w:multiLevelType w:val="multilevel"/>
    <w:tmpl w:val="0D7A702E"/>
    <w:lvl w:ilvl="0">
      <w:start w:val="1"/>
      <w:numFmt w:val="decimal"/>
      <w:lvlText w:val="%1."/>
      <w:lvlJc w:val="left"/>
      <w:pPr>
        <w:tabs>
          <w:tab w:val="left" w:pos="720"/>
        </w:tabs>
        <w:ind w:left="1152"/>
      </w:pPr>
      <w:rPr>
        <w:rFonts w:ascii="Times New Roman" w:eastAsia="Times New Roman" w:hAnsi="Times New Roman"/>
        <w:strike w:val="0"/>
        <w:color w:val="000000"/>
        <w:spacing w:val="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92938"/>
    <w:multiLevelType w:val="multilevel"/>
    <w:tmpl w:val="E6B093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701967"/>
    <w:multiLevelType w:val="multilevel"/>
    <w:tmpl w:val="7C5A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FE7F08"/>
    <w:multiLevelType w:val="multilevel"/>
    <w:tmpl w:val="58C62C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4F1FD7"/>
    <w:multiLevelType w:val="hybridMultilevel"/>
    <w:tmpl w:val="3FB08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25B3A"/>
    <w:multiLevelType w:val="multilevel"/>
    <w:tmpl w:val="2FBC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CF6280"/>
    <w:multiLevelType w:val="hybridMultilevel"/>
    <w:tmpl w:val="9C248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85BFF"/>
    <w:multiLevelType w:val="multilevel"/>
    <w:tmpl w:val="197286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723369"/>
    <w:multiLevelType w:val="multilevel"/>
    <w:tmpl w:val="E382A62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4B6006"/>
    <w:multiLevelType w:val="hybridMultilevel"/>
    <w:tmpl w:val="FC667EEC"/>
    <w:lvl w:ilvl="0" w:tplc="7ABE5D6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3A0F"/>
    <w:multiLevelType w:val="multilevel"/>
    <w:tmpl w:val="452E59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8F22B3"/>
    <w:multiLevelType w:val="multilevel"/>
    <w:tmpl w:val="B06A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1F58C0"/>
    <w:multiLevelType w:val="hybridMultilevel"/>
    <w:tmpl w:val="FAB20264"/>
    <w:lvl w:ilvl="0" w:tplc="80A26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010556"/>
    <w:multiLevelType w:val="hybridMultilevel"/>
    <w:tmpl w:val="CF4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183A95"/>
    <w:multiLevelType w:val="hybridMultilevel"/>
    <w:tmpl w:val="4BEE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B31EE5"/>
    <w:multiLevelType w:val="hybridMultilevel"/>
    <w:tmpl w:val="E6CE0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822CF"/>
    <w:multiLevelType w:val="multilevel"/>
    <w:tmpl w:val="4B7A1A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82730D"/>
    <w:multiLevelType w:val="hybridMultilevel"/>
    <w:tmpl w:val="6CB492C0"/>
    <w:lvl w:ilvl="0" w:tplc="7ABE5D6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4841934">
    <w:abstractNumId w:val="9"/>
  </w:num>
  <w:num w:numId="2" w16cid:durableId="381290025">
    <w:abstractNumId w:val="1"/>
  </w:num>
  <w:num w:numId="3" w16cid:durableId="294063566">
    <w:abstractNumId w:val="18"/>
  </w:num>
  <w:num w:numId="4" w16cid:durableId="536090547">
    <w:abstractNumId w:val="10"/>
  </w:num>
  <w:num w:numId="5" w16cid:durableId="1115901608">
    <w:abstractNumId w:val="13"/>
  </w:num>
  <w:num w:numId="6" w16cid:durableId="534123873">
    <w:abstractNumId w:val="14"/>
  </w:num>
  <w:num w:numId="7" w16cid:durableId="494881951">
    <w:abstractNumId w:val="6"/>
  </w:num>
  <w:num w:numId="8" w16cid:durableId="1393506572">
    <w:abstractNumId w:val="12"/>
  </w:num>
  <w:num w:numId="9" w16cid:durableId="1747142664">
    <w:abstractNumId w:val="15"/>
  </w:num>
  <w:num w:numId="10" w16cid:durableId="28995653">
    <w:abstractNumId w:val="11"/>
  </w:num>
  <w:num w:numId="11" w16cid:durableId="1348554053">
    <w:abstractNumId w:val="4"/>
  </w:num>
  <w:num w:numId="12" w16cid:durableId="948076523">
    <w:abstractNumId w:val="8"/>
  </w:num>
  <w:num w:numId="13" w16cid:durableId="1106196635">
    <w:abstractNumId w:val="3"/>
  </w:num>
  <w:num w:numId="14" w16cid:durableId="209659847">
    <w:abstractNumId w:val="17"/>
  </w:num>
  <w:num w:numId="15" w16cid:durableId="1933395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56389">
    <w:abstractNumId w:val="2"/>
  </w:num>
  <w:num w:numId="17" w16cid:durableId="634289394">
    <w:abstractNumId w:val="7"/>
  </w:num>
  <w:num w:numId="18" w16cid:durableId="1466704046">
    <w:abstractNumId w:val="16"/>
  </w:num>
  <w:num w:numId="19" w16cid:durableId="1060246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72"/>
    <w:rsid w:val="000157B2"/>
    <w:rsid w:val="000A7F23"/>
    <w:rsid w:val="001029BC"/>
    <w:rsid w:val="0015600D"/>
    <w:rsid w:val="001944E5"/>
    <w:rsid w:val="001B37F0"/>
    <w:rsid w:val="001D1E48"/>
    <w:rsid w:val="001F01AA"/>
    <w:rsid w:val="00217D5D"/>
    <w:rsid w:val="002D3C99"/>
    <w:rsid w:val="002E5BEB"/>
    <w:rsid w:val="003078A8"/>
    <w:rsid w:val="00357D4E"/>
    <w:rsid w:val="003B4A63"/>
    <w:rsid w:val="003D7136"/>
    <w:rsid w:val="003E50B4"/>
    <w:rsid w:val="004C32D1"/>
    <w:rsid w:val="005200D7"/>
    <w:rsid w:val="00520EAF"/>
    <w:rsid w:val="00592741"/>
    <w:rsid w:val="00594EFB"/>
    <w:rsid w:val="005F5372"/>
    <w:rsid w:val="006774B3"/>
    <w:rsid w:val="006C6434"/>
    <w:rsid w:val="007022EF"/>
    <w:rsid w:val="0072612A"/>
    <w:rsid w:val="0073314B"/>
    <w:rsid w:val="007478CF"/>
    <w:rsid w:val="007630F7"/>
    <w:rsid w:val="008329B1"/>
    <w:rsid w:val="00842649"/>
    <w:rsid w:val="00862BA3"/>
    <w:rsid w:val="008B4705"/>
    <w:rsid w:val="008C2897"/>
    <w:rsid w:val="008C3F47"/>
    <w:rsid w:val="00912F9D"/>
    <w:rsid w:val="009268F8"/>
    <w:rsid w:val="00931AFB"/>
    <w:rsid w:val="00934ABE"/>
    <w:rsid w:val="00977B78"/>
    <w:rsid w:val="009A25AA"/>
    <w:rsid w:val="009C2877"/>
    <w:rsid w:val="009F795B"/>
    <w:rsid w:val="00A76C9F"/>
    <w:rsid w:val="00AA75D1"/>
    <w:rsid w:val="00AD101A"/>
    <w:rsid w:val="00AE0DA3"/>
    <w:rsid w:val="00B5017E"/>
    <w:rsid w:val="00B51915"/>
    <w:rsid w:val="00B65130"/>
    <w:rsid w:val="00B828A4"/>
    <w:rsid w:val="00C70354"/>
    <w:rsid w:val="00D01C49"/>
    <w:rsid w:val="00D20F19"/>
    <w:rsid w:val="00D21BCE"/>
    <w:rsid w:val="00D62669"/>
    <w:rsid w:val="00D72DEE"/>
    <w:rsid w:val="00DA3A59"/>
    <w:rsid w:val="00DB6C10"/>
    <w:rsid w:val="00DF7298"/>
    <w:rsid w:val="00E00BCB"/>
    <w:rsid w:val="00E07871"/>
    <w:rsid w:val="00E256BF"/>
    <w:rsid w:val="00EF0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D2F445B"/>
  <w15:chartTrackingRefBased/>
  <w15:docId w15:val="{E47EE24A-8256-438C-9D1E-5EB12C6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5372"/>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372"/>
    <w:pPr>
      <w:tabs>
        <w:tab w:val="center" w:pos="4680"/>
        <w:tab w:val="right" w:pos="9360"/>
      </w:tabs>
    </w:pPr>
  </w:style>
  <w:style w:type="character" w:customStyle="1" w:styleId="HeaderChar">
    <w:name w:val="Header Char"/>
    <w:basedOn w:val="DefaultParagraphFont"/>
    <w:link w:val="Header"/>
    <w:uiPriority w:val="99"/>
    <w:rsid w:val="005F5372"/>
  </w:style>
  <w:style w:type="paragraph" w:styleId="Footer">
    <w:name w:val="footer"/>
    <w:basedOn w:val="Normal"/>
    <w:link w:val="FooterChar"/>
    <w:uiPriority w:val="99"/>
    <w:unhideWhenUsed/>
    <w:rsid w:val="005F5372"/>
    <w:pPr>
      <w:tabs>
        <w:tab w:val="center" w:pos="4680"/>
        <w:tab w:val="right" w:pos="9360"/>
      </w:tabs>
    </w:pPr>
  </w:style>
  <w:style w:type="character" w:customStyle="1" w:styleId="FooterChar">
    <w:name w:val="Footer Char"/>
    <w:basedOn w:val="DefaultParagraphFont"/>
    <w:link w:val="Footer"/>
    <w:uiPriority w:val="99"/>
    <w:rsid w:val="005F5372"/>
  </w:style>
  <w:style w:type="paragraph" w:styleId="ListParagraph">
    <w:name w:val="List Paragraph"/>
    <w:basedOn w:val="Normal"/>
    <w:uiPriority w:val="34"/>
    <w:qFormat/>
    <w:rsid w:val="00D01C49"/>
    <w:pPr>
      <w:ind w:left="720"/>
      <w:contextualSpacing/>
    </w:pPr>
  </w:style>
  <w:style w:type="paragraph" w:styleId="BalloonText">
    <w:name w:val="Balloon Text"/>
    <w:basedOn w:val="Normal"/>
    <w:link w:val="BalloonTextChar"/>
    <w:uiPriority w:val="99"/>
    <w:semiHidden/>
    <w:unhideWhenUsed/>
    <w:rsid w:val="00A7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C9F"/>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934ABE"/>
    <w:rPr>
      <w:sz w:val="16"/>
      <w:szCs w:val="16"/>
    </w:rPr>
  </w:style>
  <w:style w:type="paragraph" w:styleId="CommentText">
    <w:name w:val="annotation text"/>
    <w:basedOn w:val="Normal"/>
    <w:link w:val="CommentTextChar"/>
    <w:uiPriority w:val="99"/>
    <w:semiHidden/>
    <w:unhideWhenUsed/>
    <w:rsid w:val="00934ABE"/>
    <w:rPr>
      <w:sz w:val="20"/>
      <w:szCs w:val="20"/>
    </w:rPr>
  </w:style>
  <w:style w:type="character" w:customStyle="1" w:styleId="CommentTextChar">
    <w:name w:val="Comment Text Char"/>
    <w:basedOn w:val="DefaultParagraphFont"/>
    <w:link w:val="CommentText"/>
    <w:uiPriority w:val="99"/>
    <w:semiHidden/>
    <w:rsid w:val="00934AB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4ABE"/>
    <w:rPr>
      <w:b/>
      <w:bCs/>
    </w:rPr>
  </w:style>
  <w:style w:type="character" w:customStyle="1" w:styleId="CommentSubjectChar">
    <w:name w:val="Comment Subject Char"/>
    <w:basedOn w:val="CommentTextChar"/>
    <w:link w:val="CommentSubject"/>
    <w:uiPriority w:val="99"/>
    <w:semiHidden/>
    <w:rsid w:val="00934ABE"/>
    <w:rPr>
      <w:rFonts w:ascii="Times New Roman" w:eastAsia="PMingLiU" w:hAnsi="Times New Roman" w:cs="Times New Roman"/>
      <w:b/>
      <w:bCs/>
      <w:sz w:val="20"/>
      <w:szCs w:val="20"/>
    </w:rPr>
  </w:style>
  <w:style w:type="paragraph" w:styleId="NormalWeb">
    <w:name w:val="Normal (Web)"/>
    <w:basedOn w:val="Normal"/>
    <w:uiPriority w:val="99"/>
    <w:semiHidden/>
    <w:unhideWhenUsed/>
    <w:rsid w:val="009C2877"/>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9C2877"/>
    <w:rPr>
      <w:b/>
      <w:bCs/>
    </w:rPr>
  </w:style>
  <w:style w:type="character" w:styleId="Hyperlink">
    <w:name w:val="Hyperlink"/>
    <w:basedOn w:val="DefaultParagraphFont"/>
    <w:uiPriority w:val="99"/>
    <w:unhideWhenUsed/>
    <w:rsid w:val="007630F7"/>
    <w:rPr>
      <w:color w:val="0563C1" w:themeColor="hyperlink"/>
      <w:u w:val="single"/>
    </w:rPr>
  </w:style>
  <w:style w:type="character" w:styleId="UnresolvedMention">
    <w:name w:val="Unresolved Mention"/>
    <w:basedOn w:val="DefaultParagraphFont"/>
    <w:uiPriority w:val="99"/>
    <w:semiHidden/>
    <w:unhideWhenUsed/>
    <w:rsid w:val="0076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559641">
      <w:bodyDiv w:val="1"/>
      <w:marLeft w:val="0"/>
      <w:marRight w:val="0"/>
      <w:marTop w:val="0"/>
      <w:marBottom w:val="0"/>
      <w:divBdr>
        <w:top w:val="none" w:sz="0" w:space="0" w:color="auto"/>
        <w:left w:val="none" w:sz="0" w:space="0" w:color="auto"/>
        <w:bottom w:val="none" w:sz="0" w:space="0" w:color="auto"/>
        <w:right w:val="none" w:sz="0" w:space="0" w:color="auto"/>
      </w:divBdr>
    </w:div>
    <w:div w:id="255865313">
      <w:bodyDiv w:val="1"/>
      <w:marLeft w:val="0"/>
      <w:marRight w:val="0"/>
      <w:marTop w:val="0"/>
      <w:marBottom w:val="0"/>
      <w:divBdr>
        <w:top w:val="none" w:sz="0" w:space="0" w:color="auto"/>
        <w:left w:val="none" w:sz="0" w:space="0" w:color="auto"/>
        <w:bottom w:val="none" w:sz="0" w:space="0" w:color="auto"/>
        <w:right w:val="none" w:sz="0" w:space="0" w:color="auto"/>
      </w:divBdr>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76347863">
      <w:bodyDiv w:val="1"/>
      <w:marLeft w:val="0"/>
      <w:marRight w:val="0"/>
      <w:marTop w:val="0"/>
      <w:marBottom w:val="0"/>
      <w:divBdr>
        <w:top w:val="none" w:sz="0" w:space="0" w:color="auto"/>
        <w:left w:val="none" w:sz="0" w:space="0" w:color="auto"/>
        <w:bottom w:val="none" w:sz="0" w:space="0" w:color="auto"/>
        <w:right w:val="none" w:sz="0" w:space="0" w:color="auto"/>
      </w:divBdr>
    </w:div>
    <w:div w:id="805198693">
      <w:bodyDiv w:val="1"/>
      <w:marLeft w:val="0"/>
      <w:marRight w:val="0"/>
      <w:marTop w:val="0"/>
      <w:marBottom w:val="0"/>
      <w:divBdr>
        <w:top w:val="none" w:sz="0" w:space="0" w:color="auto"/>
        <w:left w:val="none" w:sz="0" w:space="0" w:color="auto"/>
        <w:bottom w:val="none" w:sz="0" w:space="0" w:color="auto"/>
        <w:right w:val="none" w:sz="0" w:space="0" w:color="auto"/>
      </w:divBdr>
    </w:div>
    <w:div w:id="961570815">
      <w:bodyDiv w:val="1"/>
      <w:marLeft w:val="0"/>
      <w:marRight w:val="0"/>
      <w:marTop w:val="0"/>
      <w:marBottom w:val="0"/>
      <w:divBdr>
        <w:top w:val="none" w:sz="0" w:space="0" w:color="auto"/>
        <w:left w:val="none" w:sz="0" w:space="0" w:color="auto"/>
        <w:bottom w:val="none" w:sz="0" w:space="0" w:color="auto"/>
        <w:right w:val="none" w:sz="0" w:space="0" w:color="auto"/>
      </w:divBdr>
    </w:div>
    <w:div w:id="963729916">
      <w:bodyDiv w:val="1"/>
      <w:marLeft w:val="0"/>
      <w:marRight w:val="0"/>
      <w:marTop w:val="0"/>
      <w:marBottom w:val="0"/>
      <w:divBdr>
        <w:top w:val="none" w:sz="0" w:space="0" w:color="auto"/>
        <w:left w:val="none" w:sz="0" w:space="0" w:color="auto"/>
        <w:bottom w:val="none" w:sz="0" w:space="0" w:color="auto"/>
        <w:right w:val="none" w:sz="0" w:space="0" w:color="auto"/>
      </w:divBdr>
    </w:div>
    <w:div w:id="1300916354">
      <w:bodyDiv w:val="1"/>
      <w:marLeft w:val="0"/>
      <w:marRight w:val="0"/>
      <w:marTop w:val="0"/>
      <w:marBottom w:val="0"/>
      <w:divBdr>
        <w:top w:val="none" w:sz="0" w:space="0" w:color="auto"/>
        <w:left w:val="none" w:sz="0" w:space="0" w:color="auto"/>
        <w:bottom w:val="none" w:sz="0" w:space="0" w:color="auto"/>
        <w:right w:val="none" w:sz="0" w:space="0" w:color="auto"/>
      </w:divBdr>
    </w:div>
    <w:div w:id="1342511994">
      <w:bodyDiv w:val="1"/>
      <w:marLeft w:val="0"/>
      <w:marRight w:val="0"/>
      <w:marTop w:val="0"/>
      <w:marBottom w:val="0"/>
      <w:divBdr>
        <w:top w:val="none" w:sz="0" w:space="0" w:color="auto"/>
        <w:left w:val="none" w:sz="0" w:space="0" w:color="auto"/>
        <w:bottom w:val="none" w:sz="0" w:space="0" w:color="auto"/>
        <w:right w:val="none" w:sz="0" w:space="0" w:color="auto"/>
      </w:divBdr>
    </w:div>
    <w:div w:id="1514957844">
      <w:bodyDiv w:val="1"/>
      <w:marLeft w:val="0"/>
      <w:marRight w:val="0"/>
      <w:marTop w:val="0"/>
      <w:marBottom w:val="0"/>
      <w:divBdr>
        <w:top w:val="none" w:sz="0" w:space="0" w:color="auto"/>
        <w:left w:val="none" w:sz="0" w:space="0" w:color="auto"/>
        <w:bottom w:val="none" w:sz="0" w:space="0" w:color="auto"/>
        <w:right w:val="none" w:sz="0" w:space="0" w:color="auto"/>
      </w:divBdr>
      <w:divsChild>
        <w:div w:id="216280052">
          <w:marLeft w:val="0"/>
          <w:marRight w:val="0"/>
          <w:marTop w:val="0"/>
          <w:marBottom w:val="0"/>
          <w:divBdr>
            <w:top w:val="single" w:sz="2" w:space="0" w:color="E3E3E3"/>
            <w:left w:val="single" w:sz="2" w:space="0" w:color="E3E3E3"/>
            <w:bottom w:val="single" w:sz="2" w:space="0" w:color="E3E3E3"/>
            <w:right w:val="single" w:sz="2" w:space="0" w:color="E3E3E3"/>
          </w:divBdr>
          <w:divsChild>
            <w:div w:id="414784210">
              <w:marLeft w:val="0"/>
              <w:marRight w:val="0"/>
              <w:marTop w:val="0"/>
              <w:marBottom w:val="0"/>
              <w:divBdr>
                <w:top w:val="single" w:sz="2" w:space="0" w:color="E3E3E3"/>
                <w:left w:val="single" w:sz="2" w:space="0" w:color="E3E3E3"/>
                <w:bottom w:val="single" w:sz="2" w:space="0" w:color="E3E3E3"/>
                <w:right w:val="single" w:sz="2" w:space="0" w:color="E3E3E3"/>
              </w:divBdr>
              <w:divsChild>
                <w:div w:id="1153066035">
                  <w:marLeft w:val="0"/>
                  <w:marRight w:val="0"/>
                  <w:marTop w:val="0"/>
                  <w:marBottom w:val="0"/>
                  <w:divBdr>
                    <w:top w:val="single" w:sz="2" w:space="0" w:color="E3E3E3"/>
                    <w:left w:val="single" w:sz="2" w:space="0" w:color="E3E3E3"/>
                    <w:bottom w:val="single" w:sz="2" w:space="0" w:color="E3E3E3"/>
                    <w:right w:val="single" w:sz="2" w:space="0" w:color="E3E3E3"/>
                  </w:divBdr>
                  <w:divsChild>
                    <w:div w:id="1626497369">
                      <w:marLeft w:val="0"/>
                      <w:marRight w:val="0"/>
                      <w:marTop w:val="0"/>
                      <w:marBottom w:val="0"/>
                      <w:divBdr>
                        <w:top w:val="single" w:sz="2" w:space="0" w:color="E3E3E3"/>
                        <w:left w:val="single" w:sz="2" w:space="0" w:color="E3E3E3"/>
                        <w:bottom w:val="single" w:sz="2" w:space="0" w:color="E3E3E3"/>
                        <w:right w:val="single" w:sz="2" w:space="0" w:color="E3E3E3"/>
                      </w:divBdr>
                      <w:divsChild>
                        <w:div w:id="1777822596">
                          <w:marLeft w:val="0"/>
                          <w:marRight w:val="0"/>
                          <w:marTop w:val="0"/>
                          <w:marBottom w:val="0"/>
                          <w:divBdr>
                            <w:top w:val="single" w:sz="2" w:space="0" w:color="E3E3E3"/>
                            <w:left w:val="single" w:sz="2" w:space="0" w:color="E3E3E3"/>
                            <w:bottom w:val="single" w:sz="2" w:space="0" w:color="E3E3E3"/>
                            <w:right w:val="single" w:sz="2" w:space="0" w:color="E3E3E3"/>
                          </w:divBdr>
                          <w:divsChild>
                            <w:div w:id="1312561223">
                              <w:marLeft w:val="0"/>
                              <w:marRight w:val="0"/>
                              <w:marTop w:val="0"/>
                              <w:marBottom w:val="0"/>
                              <w:divBdr>
                                <w:top w:val="single" w:sz="2" w:space="0" w:color="E3E3E3"/>
                                <w:left w:val="single" w:sz="2" w:space="0" w:color="E3E3E3"/>
                                <w:bottom w:val="single" w:sz="2" w:space="0" w:color="E3E3E3"/>
                                <w:right w:val="single" w:sz="2" w:space="0" w:color="E3E3E3"/>
                              </w:divBdr>
                              <w:divsChild>
                                <w:div w:id="1715353005">
                                  <w:marLeft w:val="0"/>
                                  <w:marRight w:val="0"/>
                                  <w:marTop w:val="100"/>
                                  <w:marBottom w:val="100"/>
                                  <w:divBdr>
                                    <w:top w:val="single" w:sz="2" w:space="0" w:color="E3E3E3"/>
                                    <w:left w:val="single" w:sz="2" w:space="0" w:color="E3E3E3"/>
                                    <w:bottom w:val="single" w:sz="2" w:space="0" w:color="E3E3E3"/>
                                    <w:right w:val="single" w:sz="2" w:space="0" w:color="E3E3E3"/>
                                  </w:divBdr>
                                  <w:divsChild>
                                    <w:div w:id="492641718">
                                      <w:marLeft w:val="0"/>
                                      <w:marRight w:val="0"/>
                                      <w:marTop w:val="0"/>
                                      <w:marBottom w:val="0"/>
                                      <w:divBdr>
                                        <w:top w:val="single" w:sz="2" w:space="0" w:color="E3E3E3"/>
                                        <w:left w:val="single" w:sz="2" w:space="0" w:color="E3E3E3"/>
                                        <w:bottom w:val="single" w:sz="2" w:space="0" w:color="E3E3E3"/>
                                        <w:right w:val="single" w:sz="2" w:space="0" w:color="E3E3E3"/>
                                      </w:divBdr>
                                      <w:divsChild>
                                        <w:div w:id="6448049">
                                          <w:marLeft w:val="0"/>
                                          <w:marRight w:val="0"/>
                                          <w:marTop w:val="0"/>
                                          <w:marBottom w:val="0"/>
                                          <w:divBdr>
                                            <w:top w:val="single" w:sz="2" w:space="0" w:color="E3E3E3"/>
                                            <w:left w:val="single" w:sz="2" w:space="0" w:color="E3E3E3"/>
                                            <w:bottom w:val="single" w:sz="2" w:space="0" w:color="E3E3E3"/>
                                            <w:right w:val="single" w:sz="2" w:space="0" w:color="E3E3E3"/>
                                          </w:divBdr>
                                          <w:divsChild>
                                            <w:div w:id="126165968">
                                              <w:marLeft w:val="0"/>
                                              <w:marRight w:val="0"/>
                                              <w:marTop w:val="0"/>
                                              <w:marBottom w:val="0"/>
                                              <w:divBdr>
                                                <w:top w:val="single" w:sz="2" w:space="0" w:color="E3E3E3"/>
                                                <w:left w:val="single" w:sz="2" w:space="0" w:color="E3E3E3"/>
                                                <w:bottom w:val="single" w:sz="2" w:space="0" w:color="E3E3E3"/>
                                                <w:right w:val="single" w:sz="2" w:space="0" w:color="E3E3E3"/>
                                              </w:divBdr>
                                              <w:divsChild>
                                                <w:div w:id="1306350928">
                                                  <w:marLeft w:val="0"/>
                                                  <w:marRight w:val="0"/>
                                                  <w:marTop w:val="0"/>
                                                  <w:marBottom w:val="0"/>
                                                  <w:divBdr>
                                                    <w:top w:val="single" w:sz="2" w:space="0" w:color="E3E3E3"/>
                                                    <w:left w:val="single" w:sz="2" w:space="0" w:color="E3E3E3"/>
                                                    <w:bottom w:val="single" w:sz="2" w:space="0" w:color="E3E3E3"/>
                                                    <w:right w:val="single" w:sz="2" w:space="0" w:color="E3E3E3"/>
                                                  </w:divBdr>
                                                  <w:divsChild>
                                                    <w:div w:id="386299297">
                                                      <w:marLeft w:val="0"/>
                                                      <w:marRight w:val="0"/>
                                                      <w:marTop w:val="0"/>
                                                      <w:marBottom w:val="0"/>
                                                      <w:divBdr>
                                                        <w:top w:val="single" w:sz="2" w:space="0" w:color="E3E3E3"/>
                                                        <w:left w:val="single" w:sz="2" w:space="0" w:color="E3E3E3"/>
                                                        <w:bottom w:val="single" w:sz="2" w:space="0" w:color="E3E3E3"/>
                                                        <w:right w:val="single" w:sz="2" w:space="0" w:color="E3E3E3"/>
                                                      </w:divBdr>
                                                      <w:divsChild>
                                                        <w:div w:id="2011135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686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988lifeline.org/chat" TargetMode="External"/><Relationship Id="rId13" Type="http://schemas.openxmlformats.org/officeDocument/2006/relationships/image" Target="media/image3.png"/><Relationship Id="rId18" Type="http://schemas.openxmlformats.org/officeDocument/2006/relationships/hyperlink" Target="http://www.missouri988.org/get-hel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lipsnack.com/8DABEFBBDC9/mspn-prevention-state-plan-booklet-2024-2028-fv1824/full-view.html" TargetMode="External"/><Relationship Id="rId7" Type="http://schemas.openxmlformats.org/officeDocument/2006/relationships/endnotes" Target="endnotes.xml"/><Relationship Id="rId12" Type="http://schemas.openxmlformats.org/officeDocument/2006/relationships/hyperlink" Target="https://missouri988.org/" TargetMode="External"/><Relationship Id="rId17" Type="http://schemas.openxmlformats.org/officeDocument/2006/relationships/hyperlink" Target="https://988lifeline.or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988.aslnow.io/phones/100030001/"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missouricb.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www.missouri988.org/get-involved/" TargetMode="External"/><Relationship Id="rId28" Type="http://schemas.openxmlformats.org/officeDocument/2006/relationships/theme" Target="theme/theme1.xml"/><Relationship Id="rId10" Type="http://schemas.openxmlformats.org/officeDocument/2006/relationships/hyperlink" Target="https://missouri988.org/" TargetMode="External"/><Relationship Id="rId19" Type="http://schemas.openxmlformats.org/officeDocument/2006/relationships/hyperlink" Target="https://988lifeline.org/help-yourself/for-deaf-hard-of-heari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988lifeline.org/chat/" TargetMode="External"/><Relationship Id="rId22" Type="http://schemas.openxmlformats.org/officeDocument/2006/relationships/hyperlink" Target="http://www.missouri988.org/blog-2/"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F098-E3C9-4EE1-BABB-FBA51D3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11</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12</cp:revision>
  <cp:lastPrinted>2019-06-26T14:02:00Z</cp:lastPrinted>
  <dcterms:created xsi:type="dcterms:W3CDTF">2019-06-26T14:03:00Z</dcterms:created>
  <dcterms:modified xsi:type="dcterms:W3CDTF">2024-06-13T21:24:00Z</dcterms:modified>
</cp:coreProperties>
</file>